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66" w:rsidRPr="008D4BCF" w:rsidRDefault="00F70766" w:rsidP="00F70766">
      <w:pPr>
        <w:spacing w:after="0" w:line="240" w:lineRule="auto"/>
        <w:rPr>
          <w:b/>
          <w:sz w:val="28"/>
          <w:szCs w:val="28"/>
        </w:rPr>
      </w:pPr>
      <w:r w:rsidRPr="008D4BCF">
        <w:rPr>
          <w:b/>
          <w:sz w:val="28"/>
          <w:szCs w:val="28"/>
        </w:rPr>
        <w:t xml:space="preserve">Hinweise für Grundschulen im gemeinsamen Schulbezirk – </w:t>
      </w:r>
      <w:r w:rsidR="00F061C7">
        <w:rPr>
          <w:b/>
          <w:sz w:val="28"/>
          <w:szCs w:val="28"/>
        </w:rPr>
        <w:t>13.08.2024</w:t>
      </w:r>
    </w:p>
    <w:p w:rsidR="00F70766" w:rsidRDefault="00F70766" w:rsidP="00F70766">
      <w:pPr>
        <w:spacing w:after="0" w:line="240" w:lineRule="auto"/>
      </w:pPr>
    </w:p>
    <w:p w:rsidR="001E535E" w:rsidRPr="00F061C7" w:rsidRDefault="00F061C7" w:rsidP="00F70766">
      <w:pPr>
        <w:spacing w:after="0" w:line="240" w:lineRule="auto"/>
        <w:rPr>
          <w:rFonts w:ascii="Arial" w:hAnsi="Arial" w:cs="Arial"/>
          <w:b/>
          <w:color w:val="000000"/>
        </w:rPr>
      </w:pPr>
      <w:r w:rsidRPr="00F061C7">
        <w:rPr>
          <w:rFonts w:ascii="Arial" w:hAnsi="Arial" w:cs="Arial"/>
          <w:b/>
          <w:color w:val="000000"/>
        </w:rPr>
        <w:t>Auswahlverfahren zur Einschulung in der Grundschule I Goethe-Schule</w:t>
      </w:r>
    </w:p>
    <w:p w:rsidR="00F061C7" w:rsidRPr="00F061C7" w:rsidRDefault="00F061C7" w:rsidP="00F70766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F061C7" w:rsidRDefault="00F061C7" w:rsidP="00F70766">
      <w:pPr>
        <w:spacing w:after="0" w:line="240" w:lineRule="auto"/>
        <w:rPr>
          <w:rFonts w:ascii="Arial" w:hAnsi="Arial" w:cs="Arial"/>
          <w:color w:val="000000"/>
        </w:rPr>
      </w:pPr>
    </w:p>
    <w:p w:rsidR="00F061C7" w:rsidRDefault="00F061C7" w:rsidP="00F70766">
      <w:pPr>
        <w:spacing w:after="0" w:line="240" w:lineRule="auto"/>
        <w:rPr>
          <w:rFonts w:ascii="Arial" w:hAnsi="Arial" w:cs="Arial"/>
          <w:color w:val="000000"/>
        </w:rPr>
      </w:pPr>
    </w:p>
    <w:p w:rsidR="00F061C7" w:rsidRPr="008D4BCF" w:rsidRDefault="00F061C7" w:rsidP="00F70766">
      <w:pPr>
        <w:spacing w:after="0" w:line="240" w:lineRule="auto"/>
        <w:rPr>
          <w:rFonts w:ascii="Arial" w:hAnsi="Arial" w:cs="Arial"/>
          <w:color w:val="000000"/>
        </w:rPr>
      </w:pPr>
    </w:p>
    <w:p w:rsidR="001E535E" w:rsidRPr="008D4BCF" w:rsidRDefault="009E435B" w:rsidP="001E535E">
      <w:pPr>
        <w:pStyle w:val="Listenabsatz"/>
        <w:numPr>
          <w:ilvl w:val="0"/>
          <w:numId w:val="1"/>
        </w:numPr>
        <w:spacing w:after="0" w:line="240" w:lineRule="auto"/>
      </w:pPr>
      <w:r w:rsidRPr="008D4BCF">
        <w:rPr>
          <w:rFonts w:ascii="Arial"/>
          <w:b/>
          <w:color w:val="000000"/>
        </w:rPr>
        <w:t>Geschwister</w:t>
      </w:r>
      <w:r w:rsidRPr="008D4BCF">
        <w:rPr>
          <w:rFonts w:ascii="Arial"/>
          <w:b/>
          <w:color w:val="000000"/>
          <w:spacing w:val="5"/>
        </w:rPr>
        <w:t xml:space="preserve"> </w:t>
      </w:r>
      <w:r w:rsidRPr="008D4BCF">
        <w:rPr>
          <w:rFonts w:ascii="Arial"/>
          <w:color w:val="000000"/>
          <w:spacing w:val="-1"/>
        </w:rPr>
        <w:t>von</w:t>
      </w:r>
      <w:r w:rsidRPr="008D4BCF">
        <w:rPr>
          <w:rFonts w:ascii="Arial"/>
          <w:color w:val="000000"/>
          <w:spacing w:val="6"/>
        </w:rPr>
        <w:t xml:space="preserve"> </w:t>
      </w:r>
      <w:r w:rsidRPr="008D4BCF">
        <w:rPr>
          <w:rFonts w:ascii="Arial" w:hAnsi="Arial" w:cs="Arial"/>
          <w:color w:val="000000"/>
        </w:rPr>
        <w:t>Schüler</w:t>
      </w:r>
      <w:r w:rsidR="00F061C7">
        <w:rPr>
          <w:rFonts w:ascii="Arial" w:hAnsi="Arial" w:cs="Arial"/>
          <w:color w:val="000000"/>
        </w:rPr>
        <w:t>in</w:t>
      </w:r>
      <w:r w:rsidRPr="008D4BCF">
        <w:rPr>
          <w:rFonts w:ascii="Arial" w:hAnsi="Arial" w:cs="Arial"/>
          <w:color w:val="000000"/>
        </w:rPr>
        <w:t>n</w:t>
      </w:r>
      <w:r w:rsidR="00F061C7">
        <w:rPr>
          <w:rFonts w:ascii="Arial" w:hAnsi="Arial" w:cs="Arial"/>
          <w:color w:val="000000"/>
        </w:rPr>
        <w:t>en und Schüler</w:t>
      </w:r>
      <w:r w:rsidRPr="008D4BCF">
        <w:rPr>
          <w:rFonts w:ascii="Arial" w:hAnsi="Arial" w:cs="Arial"/>
          <w:color w:val="000000"/>
        </w:rPr>
        <w:t>,</w:t>
      </w:r>
      <w:r w:rsidRPr="008D4BCF">
        <w:rPr>
          <w:rFonts w:ascii="Arial"/>
          <w:color w:val="000000"/>
          <w:spacing w:val="5"/>
        </w:rPr>
        <w:t xml:space="preserve"> </w:t>
      </w:r>
      <w:r w:rsidRPr="008D4BCF">
        <w:rPr>
          <w:rFonts w:ascii="Arial"/>
          <w:color w:val="000000"/>
        </w:rPr>
        <w:t>die</w:t>
      </w:r>
      <w:r w:rsidRPr="008D4BCF">
        <w:rPr>
          <w:rFonts w:ascii="Arial"/>
          <w:color w:val="000000"/>
          <w:spacing w:val="6"/>
        </w:rPr>
        <w:t xml:space="preserve"> </w:t>
      </w:r>
      <w:r w:rsidRPr="008D4BCF">
        <w:rPr>
          <w:rFonts w:ascii="Arial"/>
          <w:color w:val="000000"/>
        </w:rPr>
        <w:t>auch</w:t>
      </w:r>
      <w:r w:rsidRPr="008D4BCF">
        <w:rPr>
          <w:rFonts w:ascii="Arial"/>
          <w:color w:val="000000"/>
          <w:spacing w:val="3"/>
        </w:rPr>
        <w:t xml:space="preserve"> </w:t>
      </w:r>
      <w:r w:rsidR="00F061C7">
        <w:rPr>
          <w:rFonts w:ascii="Arial"/>
          <w:color w:val="000000"/>
          <w:spacing w:val="-3"/>
        </w:rPr>
        <w:t>noch nach</w:t>
      </w:r>
      <w:r w:rsidRPr="008D4BCF">
        <w:rPr>
          <w:rFonts w:ascii="Arial"/>
          <w:color w:val="000000"/>
          <w:spacing w:val="10"/>
        </w:rPr>
        <w:t xml:space="preserve"> </w:t>
      </w:r>
      <w:r w:rsidRPr="008D4BCF">
        <w:rPr>
          <w:rFonts w:ascii="Arial"/>
          <w:color w:val="000000"/>
          <w:spacing w:val="-1"/>
        </w:rPr>
        <w:t>der</w:t>
      </w:r>
      <w:r w:rsidRPr="008D4BCF">
        <w:rPr>
          <w:rFonts w:ascii="Arial"/>
          <w:color w:val="000000"/>
          <w:spacing w:val="5"/>
        </w:rPr>
        <w:t xml:space="preserve"> </w:t>
      </w:r>
      <w:r w:rsidRPr="008D4BCF">
        <w:rPr>
          <w:rFonts w:ascii="Arial"/>
          <w:color w:val="000000"/>
        </w:rPr>
        <w:t>Anmeldung</w:t>
      </w:r>
      <w:r w:rsidRPr="008D4BCF">
        <w:rPr>
          <w:rFonts w:ascii="Arial"/>
          <w:color w:val="000000"/>
          <w:spacing w:val="3"/>
        </w:rPr>
        <w:t xml:space="preserve"> </w:t>
      </w:r>
      <w:r w:rsidR="00F061C7">
        <w:rPr>
          <w:rFonts w:ascii="Arial"/>
          <w:color w:val="000000"/>
          <w:spacing w:val="3"/>
        </w:rPr>
        <w:t xml:space="preserve">das </w:t>
      </w:r>
      <w:r w:rsidRPr="008D4BCF">
        <w:rPr>
          <w:rFonts w:ascii="Arial"/>
          <w:color w:val="000000"/>
        </w:rPr>
        <w:t>folgende</w:t>
      </w:r>
      <w:r w:rsidRPr="008D4BCF">
        <w:rPr>
          <w:rFonts w:ascii="Arial"/>
          <w:color w:val="000000"/>
          <w:spacing w:val="6"/>
        </w:rPr>
        <w:t xml:space="preserve"> </w:t>
      </w:r>
      <w:r w:rsidRPr="008D4BCF">
        <w:rPr>
          <w:rFonts w:ascii="Arial"/>
          <w:color w:val="000000"/>
        </w:rPr>
        <w:t>Schuljahr</w:t>
      </w:r>
      <w:r w:rsidRPr="008D4BCF">
        <w:rPr>
          <w:rFonts w:ascii="Arial"/>
          <w:color w:val="000000"/>
          <w:spacing w:val="5"/>
        </w:rPr>
        <w:t xml:space="preserve"> </w:t>
      </w:r>
      <w:r w:rsidRPr="008D4BCF">
        <w:rPr>
          <w:rFonts w:ascii="Arial"/>
          <w:color w:val="000000"/>
        </w:rPr>
        <w:t>diese</w:t>
      </w:r>
      <w:r w:rsidRPr="008D4BCF">
        <w:rPr>
          <w:rFonts w:ascii="Arial"/>
          <w:color w:val="000000"/>
          <w:spacing w:val="6"/>
        </w:rPr>
        <w:t xml:space="preserve"> </w:t>
      </w:r>
      <w:r w:rsidRPr="008D4BCF">
        <w:rPr>
          <w:rFonts w:ascii="Arial"/>
          <w:color w:val="000000"/>
          <w:spacing w:val="-1"/>
        </w:rPr>
        <w:t xml:space="preserve">Schule </w:t>
      </w:r>
      <w:r w:rsidRPr="008D4BCF">
        <w:rPr>
          <w:rFonts w:ascii="Arial"/>
          <w:color w:val="000000"/>
        </w:rPr>
        <w:t>gemeinsam besuchen</w:t>
      </w:r>
      <w:r w:rsidRPr="008D4BCF">
        <w:rPr>
          <w:rFonts w:ascii="Arial"/>
          <w:color w:val="000000"/>
          <w:spacing w:val="-2"/>
        </w:rPr>
        <w:t xml:space="preserve"> </w:t>
      </w:r>
      <w:r w:rsidRPr="008D4BCF">
        <w:rPr>
          <w:rFonts w:ascii="Arial"/>
          <w:color w:val="000000"/>
        </w:rPr>
        <w:t>werden</w:t>
      </w:r>
    </w:p>
    <w:p w:rsidR="009E435B" w:rsidRPr="008D4BCF" w:rsidRDefault="009E435B" w:rsidP="009E435B">
      <w:pPr>
        <w:pStyle w:val="Listenabsatz"/>
        <w:spacing w:after="0" w:line="240" w:lineRule="auto"/>
      </w:pPr>
    </w:p>
    <w:p w:rsidR="009E435B" w:rsidRPr="00F061C7" w:rsidRDefault="00F061C7" w:rsidP="009E435B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pacing w:val="-1"/>
        </w:rPr>
      </w:pPr>
      <w:r w:rsidRPr="00F061C7">
        <w:rPr>
          <w:rFonts w:ascii="Arial" w:hAnsi="Arial" w:cs="Arial"/>
          <w:color w:val="000000"/>
        </w:rPr>
        <w:t xml:space="preserve">Schülerinnen und </w:t>
      </w:r>
      <w:r w:rsidR="009E435B" w:rsidRPr="00F061C7">
        <w:rPr>
          <w:rFonts w:ascii="Arial" w:hAnsi="Arial" w:cs="Arial"/>
          <w:color w:val="000000"/>
        </w:rPr>
        <w:t>Schüler</w:t>
      </w:r>
      <w:r w:rsidR="009E435B" w:rsidRPr="00F061C7">
        <w:rPr>
          <w:rFonts w:ascii="Arial"/>
          <w:color w:val="000000"/>
          <w:spacing w:val="-1"/>
        </w:rPr>
        <w:t xml:space="preserve"> </w:t>
      </w:r>
      <w:r w:rsidR="009E435B" w:rsidRPr="00F061C7">
        <w:rPr>
          <w:rFonts w:ascii="Arial"/>
          <w:color w:val="000000"/>
        </w:rPr>
        <w:t>deren</w:t>
      </w:r>
      <w:r w:rsidR="009E435B" w:rsidRPr="00F061C7">
        <w:rPr>
          <w:rFonts w:ascii="Arial"/>
          <w:color w:val="000000"/>
          <w:spacing w:val="-1"/>
        </w:rPr>
        <w:t xml:space="preserve"> </w:t>
      </w:r>
      <w:r w:rsidR="009E435B" w:rsidRPr="00F061C7">
        <w:rPr>
          <w:rFonts w:ascii="Arial"/>
          <w:b/>
          <w:color w:val="000000"/>
        </w:rPr>
        <w:t>Schulweg</w:t>
      </w:r>
      <w:r w:rsidR="009E435B" w:rsidRPr="00F061C7">
        <w:rPr>
          <w:rFonts w:ascii="Arial"/>
          <w:b/>
          <w:color w:val="000000"/>
          <w:spacing w:val="2"/>
        </w:rPr>
        <w:t xml:space="preserve"> </w:t>
      </w:r>
      <w:r w:rsidR="009E435B" w:rsidRPr="00F061C7">
        <w:rPr>
          <w:rFonts w:ascii="Arial"/>
          <w:color w:val="000000"/>
          <w:spacing w:val="-2"/>
        </w:rPr>
        <w:t>zu</w:t>
      </w:r>
      <w:r w:rsidR="009E435B" w:rsidRPr="00F061C7">
        <w:rPr>
          <w:rFonts w:ascii="Arial"/>
          <w:color w:val="000000"/>
          <w:spacing w:val="3"/>
        </w:rPr>
        <w:t xml:space="preserve"> </w:t>
      </w:r>
      <w:r w:rsidR="009E435B" w:rsidRPr="00F061C7">
        <w:rPr>
          <w:rFonts w:ascii="Arial"/>
          <w:color w:val="000000"/>
        </w:rPr>
        <w:t>einer</w:t>
      </w:r>
      <w:r w:rsidR="009E435B" w:rsidRPr="00F061C7">
        <w:rPr>
          <w:rFonts w:ascii="Arial"/>
          <w:color w:val="000000"/>
          <w:spacing w:val="2"/>
        </w:rPr>
        <w:t xml:space="preserve"> </w:t>
      </w:r>
      <w:r w:rsidR="009E435B" w:rsidRPr="00F061C7">
        <w:rPr>
          <w:rFonts w:ascii="Arial"/>
          <w:color w:val="000000"/>
        </w:rPr>
        <w:t>anderen</w:t>
      </w:r>
      <w:r w:rsidR="009E435B" w:rsidRPr="00F061C7">
        <w:rPr>
          <w:rFonts w:ascii="Arial"/>
          <w:color w:val="000000"/>
          <w:spacing w:val="1"/>
        </w:rPr>
        <w:t xml:space="preserve"> </w:t>
      </w:r>
      <w:r w:rsidR="009E435B" w:rsidRPr="00F061C7">
        <w:rPr>
          <w:rFonts w:ascii="Arial" w:hAnsi="Arial" w:cs="Arial"/>
          <w:color w:val="000000"/>
        </w:rPr>
        <w:t>nächstgelegenen</w:t>
      </w:r>
      <w:r w:rsidR="009E435B" w:rsidRPr="00F061C7">
        <w:rPr>
          <w:rFonts w:ascii="Arial"/>
          <w:color w:val="000000"/>
          <w:spacing w:val="-2"/>
        </w:rPr>
        <w:t xml:space="preserve"> </w:t>
      </w:r>
      <w:r w:rsidR="009E435B" w:rsidRPr="00F061C7">
        <w:rPr>
          <w:rFonts w:ascii="Arial"/>
          <w:color w:val="000000"/>
        </w:rPr>
        <w:t>und</w:t>
      </w:r>
      <w:r w:rsidR="009E435B" w:rsidRPr="00F061C7">
        <w:rPr>
          <w:rFonts w:ascii="Arial"/>
          <w:color w:val="000000"/>
          <w:spacing w:val="-1"/>
        </w:rPr>
        <w:t xml:space="preserve"> </w:t>
      </w:r>
      <w:r w:rsidR="009E435B" w:rsidRPr="00F061C7">
        <w:rPr>
          <w:rFonts w:ascii="Arial" w:hAnsi="Arial" w:cs="Arial"/>
          <w:color w:val="000000"/>
        </w:rPr>
        <w:t>aufnahmefähigen</w:t>
      </w:r>
      <w:r w:rsidRPr="00F061C7">
        <w:rPr>
          <w:rFonts w:ascii="Arial" w:hAnsi="Arial" w:cs="Arial"/>
          <w:color w:val="000000"/>
        </w:rPr>
        <w:t xml:space="preserve"> </w:t>
      </w:r>
      <w:r w:rsidR="009E435B" w:rsidRPr="00F061C7">
        <w:rPr>
          <w:rFonts w:ascii="Arial"/>
          <w:color w:val="000000"/>
        </w:rPr>
        <w:t>Schule</w:t>
      </w:r>
      <w:r w:rsidR="009E435B" w:rsidRPr="00F061C7">
        <w:rPr>
          <w:rFonts w:ascii="Arial"/>
          <w:color w:val="000000"/>
          <w:spacing w:val="1"/>
        </w:rPr>
        <w:t xml:space="preserve"> </w:t>
      </w:r>
      <w:r w:rsidR="009E435B" w:rsidRPr="00F061C7">
        <w:rPr>
          <w:rFonts w:ascii="Arial"/>
          <w:b/>
          <w:color w:val="000000"/>
        </w:rPr>
        <w:t>unzumutbar</w:t>
      </w:r>
      <w:r w:rsidR="009E435B" w:rsidRPr="00F061C7">
        <w:rPr>
          <w:rFonts w:ascii="Arial"/>
          <w:b/>
          <w:color w:val="000000"/>
          <w:spacing w:val="2"/>
        </w:rPr>
        <w:t xml:space="preserve"> </w:t>
      </w:r>
      <w:r w:rsidR="009E435B" w:rsidRPr="00F061C7">
        <w:rPr>
          <w:rFonts w:ascii="Arial" w:hAnsi="Arial" w:cs="Arial"/>
          <w:color w:val="000000"/>
          <w:spacing w:val="-1"/>
        </w:rPr>
        <w:t>wäre</w:t>
      </w:r>
    </w:p>
    <w:p w:rsidR="009E435B" w:rsidRPr="008D4BCF" w:rsidRDefault="009E435B" w:rsidP="009E435B">
      <w:pPr>
        <w:pStyle w:val="Listenabsatz"/>
        <w:spacing w:after="0" w:line="240" w:lineRule="auto"/>
        <w:rPr>
          <w:rFonts w:ascii="Arial" w:hAnsi="Arial" w:cs="Arial"/>
          <w:color w:val="000000"/>
          <w:spacing w:val="-1"/>
        </w:rPr>
      </w:pPr>
    </w:p>
    <w:p w:rsidR="009E435B" w:rsidRPr="008D4BCF" w:rsidRDefault="009E435B" w:rsidP="009E435B">
      <w:pPr>
        <w:pStyle w:val="Listenabsatz"/>
        <w:numPr>
          <w:ilvl w:val="0"/>
          <w:numId w:val="1"/>
        </w:numPr>
        <w:spacing w:after="0" w:line="240" w:lineRule="auto"/>
      </w:pPr>
      <w:r w:rsidRPr="008D4BCF">
        <w:rPr>
          <w:rFonts w:ascii="Arial"/>
          <w:b/>
          <w:color w:val="000000"/>
        </w:rPr>
        <w:t>Dauer</w:t>
      </w:r>
      <w:r w:rsidRPr="008D4BCF">
        <w:rPr>
          <w:rFonts w:ascii="Arial"/>
          <w:b/>
          <w:color w:val="000000"/>
          <w:spacing w:val="-1"/>
        </w:rPr>
        <w:t xml:space="preserve"> </w:t>
      </w:r>
      <w:r w:rsidRPr="008D4BCF">
        <w:rPr>
          <w:rFonts w:ascii="Arial"/>
          <w:b/>
          <w:color w:val="000000"/>
        </w:rPr>
        <w:t>des</w:t>
      </w:r>
      <w:r w:rsidRPr="008D4BCF">
        <w:rPr>
          <w:rFonts w:ascii="Arial"/>
          <w:b/>
          <w:color w:val="000000"/>
          <w:spacing w:val="1"/>
        </w:rPr>
        <w:t xml:space="preserve"> </w:t>
      </w:r>
      <w:r w:rsidRPr="008D4BCF">
        <w:rPr>
          <w:rFonts w:ascii="Arial"/>
          <w:b/>
          <w:color w:val="000000"/>
        </w:rPr>
        <w:t>Schulweges</w:t>
      </w:r>
    </w:p>
    <w:p w:rsidR="009E435B" w:rsidRPr="008D4BCF" w:rsidRDefault="009E435B" w:rsidP="009E435B">
      <w:pPr>
        <w:pStyle w:val="Listenabsatz"/>
        <w:spacing w:after="0" w:line="240" w:lineRule="auto"/>
        <w:ind w:right="-709"/>
        <w:rPr>
          <w:rFonts w:ascii="Arial"/>
          <w:color w:val="000000"/>
        </w:rPr>
      </w:pPr>
      <w:r w:rsidRPr="008D4BCF">
        <w:t xml:space="preserve">- </w:t>
      </w:r>
      <w:r w:rsidRPr="008D4BCF">
        <w:rPr>
          <w:rFonts w:ascii="Arial"/>
          <w:color w:val="000000"/>
        </w:rPr>
        <w:t>ausschlaggebend</w:t>
      </w:r>
      <w:r w:rsidRPr="008D4BCF">
        <w:rPr>
          <w:rFonts w:ascii="Arial"/>
          <w:color w:val="000000"/>
          <w:spacing w:val="-11"/>
        </w:rPr>
        <w:t xml:space="preserve"> </w:t>
      </w:r>
      <w:r w:rsidRPr="008D4BCF">
        <w:rPr>
          <w:rFonts w:ascii="Arial"/>
          <w:color w:val="000000"/>
          <w:spacing w:val="-1"/>
        </w:rPr>
        <w:t>ist</w:t>
      </w:r>
      <w:r w:rsidRPr="008D4BCF">
        <w:rPr>
          <w:rFonts w:ascii="Arial"/>
          <w:color w:val="000000"/>
          <w:spacing w:val="-6"/>
        </w:rPr>
        <w:t xml:space="preserve"> </w:t>
      </w:r>
      <w:r w:rsidRPr="008D4BCF">
        <w:rPr>
          <w:rFonts w:ascii="Arial"/>
          <w:color w:val="000000"/>
          <w:spacing w:val="-2"/>
        </w:rPr>
        <w:t>die</w:t>
      </w:r>
      <w:r w:rsidRPr="008D4BCF">
        <w:rPr>
          <w:rFonts w:ascii="Arial"/>
          <w:color w:val="000000"/>
          <w:spacing w:val="-11"/>
        </w:rPr>
        <w:t xml:space="preserve"> </w:t>
      </w:r>
      <w:r w:rsidRPr="008D4BCF">
        <w:rPr>
          <w:rFonts w:ascii="Arial"/>
          <w:color w:val="000000"/>
        </w:rPr>
        <w:t>Wegedauer</w:t>
      </w:r>
      <w:r w:rsidRPr="008D4BCF">
        <w:rPr>
          <w:rFonts w:ascii="Arial"/>
          <w:color w:val="000000"/>
          <w:spacing w:val="-8"/>
        </w:rPr>
        <w:t xml:space="preserve"> </w:t>
      </w:r>
      <w:r w:rsidRPr="008D4BCF">
        <w:rPr>
          <w:rFonts w:ascii="Arial"/>
          <w:color w:val="000000"/>
          <w:spacing w:val="-1"/>
        </w:rPr>
        <w:t>vom</w:t>
      </w:r>
      <w:r w:rsidRPr="008D4BCF">
        <w:rPr>
          <w:rFonts w:ascii="Arial"/>
          <w:color w:val="000000"/>
          <w:spacing w:val="-9"/>
        </w:rPr>
        <w:t xml:space="preserve"> </w:t>
      </w:r>
      <w:r w:rsidRPr="008D4BCF">
        <w:rPr>
          <w:rFonts w:ascii="Arial"/>
          <w:color w:val="000000"/>
        </w:rPr>
        <w:t>Hauptwohnsitz</w:t>
      </w:r>
      <w:r w:rsidRPr="008D4BCF">
        <w:rPr>
          <w:rFonts w:ascii="Arial"/>
          <w:color w:val="000000"/>
          <w:spacing w:val="-10"/>
        </w:rPr>
        <w:t xml:space="preserve"> </w:t>
      </w:r>
      <w:r w:rsidRPr="008D4BCF">
        <w:rPr>
          <w:rFonts w:ascii="Arial"/>
          <w:color w:val="000000"/>
        </w:rPr>
        <w:t>aus</w:t>
      </w:r>
      <w:r w:rsidRPr="008D4BCF">
        <w:rPr>
          <w:rFonts w:ascii="Arial"/>
          <w:color w:val="000000"/>
          <w:spacing w:val="-8"/>
        </w:rPr>
        <w:t xml:space="preserve"> </w:t>
      </w:r>
      <w:r w:rsidRPr="008D4BCF">
        <w:rPr>
          <w:rFonts w:ascii="Arial"/>
          <w:color w:val="000000"/>
          <w:spacing w:val="-1"/>
        </w:rPr>
        <w:t>(im</w:t>
      </w:r>
      <w:r w:rsidRPr="008D4BCF">
        <w:rPr>
          <w:rFonts w:ascii="Arial"/>
          <w:color w:val="000000"/>
          <w:spacing w:val="-6"/>
        </w:rPr>
        <w:t xml:space="preserve"> </w:t>
      </w:r>
      <w:r w:rsidRPr="008D4BCF">
        <w:rPr>
          <w:rFonts w:ascii="Arial"/>
          <w:color w:val="000000"/>
        </w:rPr>
        <w:t>Falle</w:t>
      </w:r>
      <w:r w:rsidRPr="008D4BCF">
        <w:rPr>
          <w:rFonts w:ascii="Arial"/>
          <w:color w:val="000000"/>
          <w:spacing w:val="-8"/>
        </w:rPr>
        <w:t xml:space="preserve"> </w:t>
      </w:r>
      <w:r w:rsidRPr="008D4BCF">
        <w:rPr>
          <w:rFonts w:ascii="Arial"/>
          <w:color w:val="000000"/>
          <w:spacing w:val="-1"/>
        </w:rPr>
        <w:t>des</w:t>
      </w:r>
      <w:r w:rsidRPr="008D4BCF">
        <w:rPr>
          <w:rFonts w:ascii="Arial"/>
          <w:color w:val="000000"/>
          <w:spacing w:val="-7"/>
        </w:rPr>
        <w:t xml:space="preserve"> </w:t>
      </w:r>
      <w:r w:rsidRPr="008D4BCF">
        <w:rPr>
          <w:rFonts w:ascii="Arial"/>
          <w:color w:val="000000"/>
        </w:rPr>
        <w:t>elterlichen</w:t>
      </w:r>
    </w:p>
    <w:p w:rsidR="009E435B" w:rsidRPr="008D4BCF" w:rsidRDefault="009E435B" w:rsidP="009E435B">
      <w:pPr>
        <w:pStyle w:val="Listenabsatz"/>
        <w:spacing w:after="0" w:line="240" w:lineRule="auto"/>
        <w:ind w:right="-709"/>
        <w:rPr>
          <w:rFonts w:ascii="Arial"/>
          <w:color w:val="000000"/>
        </w:rPr>
      </w:pPr>
      <w:r w:rsidRPr="008D4BCF">
        <w:rPr>
          <w:rFonts w:ascii="Arial"/>
          <w:color w:val="000000"/>
        </w:rPr>
        <w:t xml:space="preserve">  Wechselmodells</w:t>
      </w:r>
      <w:r w:rsidRPr="008D4BCF">
        <w:rPr>
          <w:rFonts w:ascii="Arial"/>
          <w:color w:val="000000"/>
          <w:spacing w:val="-3"/>
        </w:rPr>
        <w:t xml:space="preserve"> </w:t>
      </w:r>
      <w:r w:rsidRPr="008D4BCF">
        <w:rPr>
          <w:rFonts w:ascii="Arial"/>
          <w:color w:val="000000"/>
        </w:rPr>
        <w:t>ist</w:t>
      </w:r>
      <w:r w:rsidRPr="008D4BCF">
        <w:rPr>
          <w:rFonts w:ascii="Arial"/>
          <w:color w:val="000000"/>
          <w:spacing w:val="-2"/>
        </w:rPr>
        <w:t xml:space="preserve"> </w:t>
      </w:r>
      <w:r w:rsidRPr="008D4BCF">
        <w:rPr>
          <w:rFonts w:ascii="Arial"/>
          <w:color w:val="000000"/>
        </w:rPr>
        <w:t>das</w:t>
      </w:r>
      <w:r w:rsidRPr="008D4BCF">
        <w:rPr>
          <w:rFonts w:ascii="Arial"/>
          <w:color w:val="000000"/>
          <w:spacing w:val="-6"/>
        </w:rPr>
        <w:t xml:space="preserve"> </w:t>
      </w:r>
      <w:r w:rsidRPr="008D4BCF">
        <w:rPr>
          <w:rFonts w:ascii="Arial"/>
          <w:color w:val="000000"/>
        </w:rPr>
        <w:t>arithmetische</w:t>
      </w:r>
      <w:r w:rsidRPr="008D4BCF">
        <w:rPr>
          <w:rFonts w:ascii="Arial"/>
          <w:color w:val="000000"/>
          <w:spacing w:val="-4"/>
        </w:rPr>
        <w:t xml:space="preserve"> </w:t>
      </w:r>
      <w:r w:rsidRPr="008D4BCF">
        <w:rPr>
          <w:rFonts w:ascii="Arial"/>
          <w:color w:val="000000"/>
        </w:rPr>
        <w:t>Mittel</w:t>
      </w:r>
      <w:r w:rsidRPr="008D4BCF">
        <w:rPr>
          <w:rFonts w:ascii="Arial"/>
          <w:color w:val="000000"/>
          <w:spacing w:val="-4"/>
        </w:rPr>
        <w:t xml:space="preserve"> </w:t>
      </w:r>
      <w:r w:rsidRPr="008D4BCF">
        <w:rPr>
          <w:rFonts w:ascii="Arial"/>
          <w:color w:val="000000"/>
        </w:rPr>
        <w:t>aus</w:t>
      </w:r>
      <w:r w:rsidRPr="008D4BCF">
        <w:rPr>
          <w:rFonts w:ascii="Arial"/>
          <w:color w:val="000000"/>
          <w:spacing w:val="-1"/>
        </w:rPr>
        <w:t xml:space="preserve"> </w:t>
      </w:r>
      <w:r w:rsidRPr="008D4BCF">
        <w:rPr>
          <w:rFonts w:ascii="Arial"/>
          <w:color w:val="000000"/>
        </w:rPr>
        <w:t>den</w:t>
      </w:r>
      <w:r w:rsidRPr="008D4BCF">
        <w:rPr>
          <w:rFonts w:ascii="Arial"/>
          <w:color w:val="000000"/>
          <w:spacing w:val="-4"/>
        </w:rPr>
        <w:t xml:space="preserve"> </w:t>
      </w:r>
      <w:r w:rsidRPr="008D4BCF">
        <w:rPr>
          <w:rFonts w:ascii="Arial"/>
          <w:color w:val="000000"/>
        </w:rPr>
        <w:t>jeweiligen</w:t>
      </w:r>
      <w:r w:rsidRPr="008D4BCF">
        <w:rPr>
          <w:rFonts w:ascii="Arial"/>
          <w:color w:val="000000"/>
          <w:spacing w:val="-4"/>
        </w:rPr>
        <w:t xml:space="preserve"> </w:t>
      </w:r>
      <w:r w:rsidRPr="008D4BCF">
        <w:rPr>
          <w:rFonts w:ascii="Arial"/>
          <w:color w:val="000000"/>
        </w:rPr>
        <w:t>Schulwegen</w:t>
      </w:r>
      <w:r w:rsidRPr="008D4BCF">
        <w:rPr>
          <w:rFonts w:ascii="Arial"/>
          <w:color w:val="000000"/>
          <w:spacing w:val="-4"/>
        </w:rPr>
        <w:t xml:space="preserve"> </w:t>
      </w:r>
      <w:r w:rsidRPr="008D4BCF">
        <w:rPr>
          <w:rFonts w:ascii="Arial"/>
          <w:color w:val="000000"/>
          <w:spacing w:val="-2"/>
        </w:rPr>
        <w:t>zu</w:t>
      </w:r>
      <w:r w:rsidRPr="008D4BCF">
        <w:rPr>
          <w:rFonts w:ascii="Arial"/>
          <w:color w:val="000000"/>
          <w:spacing w:val="-1"/>
        </w:rPr>
        <w:t xml:space="preserve"> </w:t>
      </w:r>
      <w:r w:rsidRPr="008D4BCF">
        <w:rPr>
          <w:rFonts w:ascii="Arial"/>
          <w:color w:val="000000"/>
        </w:rPr>
        <w:t>bilden)</w:t>
      </w:r>
    </w:p>
    <w:p w:rsidR="009E435B" w:rsidRPr="008D4BCF" w:rsidRDefault="009E435B" w:rsidP="009E435B">
      <w:pPr>
        <w:pStyle w:val="Listenabsatz"/>
        <w:spacing w:after="0" w:line="240" w:lineRule="auto"/>
        <w:ind w:right="-709"/>
        <w:rPr>
          <w:rFonts w:ascii="Arial"/>
          <w:color w:val="000000"/>
        </w:rPr>
      </w:pPr>
    </w:p>
    <w:p w:rsidR="009E435B" w:rsidRPr="008D4BCF" w:rsidRDefault="009E435B" w:rsidP="009E435B">
      <w:pPr>
        <w:pStyle w:val="Listenabsatz"/>
        <w:spacing w:after="0" w:line="240" w:lineRule="auto"/>
        <w:ind w:right="-709"/>
        <w:rPr>
          <w:rFonts w:ascii="Arial" w:hAnsi="Arial" w:cs="Arial"/>
          <w:color w:val="000000"/>
        </w:rPr>
      </w:pPr>
      <w:r w:rsidRPr="008D4BCF">
        <w:rPr>
          <w:rFonts w:ascii="Arial"/>
          <w:color w:val="000000"/>
        </w:rPr>
        <w:t>- die</w:t>
      </w:r>
      <w:r w:rsidRPr="008D4BCF">
        <w:rPr>
          <w:rFonts w:ascii="Arial"/>
          <w:color w:val="000000"/>
          <w:spacing w:val="73"/>
        </w:rPr>
        <w:t xml:space="preserve"> </w:t>
      </w:r>
      <w:r w:rsidRPr="008D4BCF">
        <w:rPr>
          <w:rFonts w:ascii="Arial"/>
          <w:color w:val="000000"/>
        </w:rPr>
        <w:t>Wegedauer</w:t>
      </w:r>
      <w:r w:rsidRPr="008D4BCF">
        <w:rPr>
          <w:rFonts w:ascii="Arial"/>
          <w:color w:val="000000"/>
          <w:spacing w:val="78"/>
        </w:rPr>
        <w:t xml:space="preserve"> </w:t>
      </w:r>
      <w:r w:rsidRPr="008D4BCF">
        <w:rPr>
          <w:rFonts w:ascii="Arial"/>
          <w:color w:val="000000"/>
        </w:rPr>
        <w:t>ergibt</w:t>
      </w:r>
      <w:r w:rsidRPr="008D4BCF">
        <w:rPr>
          <w:rFonts w:ascii="Arial"/>
          <w:color w:val="000000"/>
          <w:spacing w:val="79"/>
        </w:rPr>
        <w:t xml:space="preserve"> </w:t>
      </w:r>
      <w:r w:rsidRPr="008D4BCF">
        <w:rPr>
          <w:rFonts w:ascii="Arial"/>
          <w:color w:val="000000"/>
        </w:rPr>
        <w:t>sich</w:t>
      </w:r>
      <w:r w:rsidRPr="008D4BCF">
        <w:rPr>
          <w:rFonts w:ascii="Arial"/>
          <w:color w:val="000000"/>
          <w:spacing w:val="76"/>
        </w:rPr>
        <w:t xml:space="preserve"> </w:t>
      </w:r>
      <w:r w:rsidRPr="008D4BCF">
        <w:rPr>
          <w:rFonts w:ascii="Arial" w:hAnsi="Arial" w:cs="Arial"/>
          <w:color w:val="000000"/>
          <w:spacing w:val="1"/>
        </w:rPr>
        <w:t>für</w:t>
      </w:r>
      <w:r w:rsidRPr="008D4BCF">
        <w:rPr>
          <w:rFonts w:ascii="Arial"/>
          <w:color w:val="000000"/>
          <w:spacing w:val="75"/>
        </w:rPr>
        <w:t xml:space="preserve"> </w:t>
      </w:r>
      <w:r w:rsidRPr="008D4BCF">
        <w:rPr>
          <w:rFonts w:ascii="Arial" w:hAnsi="Arial" w:cs="Arial"/>
          <w:color w:val="000000"/>
        </w:rPr>
        <w:t>fußläufige</w:t>
      </w:r>
      <w:r w:rsidRPr="008D4BCF">
        <w:rPr>
          <w:rFonts w:ascii="Arial"/>
          <w:color w:val="000000"/>
          <w:spacing w:val="78"/>
        </w:rPr>
        <w:t xml:space="preserve"> </w:t>
      </w:r>
      <w:r w:rsidRPr="008D4BCF">
        <w:rPr>
          <w:rFonts w:ascii="Arial" w:hAnsi="Arial" w:cs="Arial"/>
          <w:color w:val="000000"/>
        </w:rPr>
        <w:t>Schüler</w:t>
      </w:r>
      <w:r w:rsidRPr="008D4BCF">
        <w:rPr>
          <w:rFonts w:ascii="Arial"/>
          <w:color w:val="000000"/>
          <w:spacing w:val="79"/>
        </w:rPr>
        <w:t xml:space="preserve"> </w:t>
      </w:r>
      <w:r w:rsidRPr="008D4BCF">
        <w:rPr>
          <w:rFonts w:ascii="Arial"/>
          <w:color w:val="000000"/>
        </w:rPr>
        <w:t>aus</w:t>
      </w:r>
      <w:r w:rsidRPr="008D4BCF">
        <w:rPr>
          <w:rFonts w:ascii="Arial"/>
          <w:color w:val="000000"/>
          <w:spacing w:val="78"/>
        </w:rPr>
        <w:t xml:space="preserve"> </w:t>
      </w:r>
      <w:r w:rsidRPr="008D4BCF">
        <w:rPr>
          <w:rFonts w:ascii="Arial"/>
          <w:color w:val="000000"/>
          <w:spacing w:val="-1"/>
        </w:rPr>
        <w:t>der</w:t>
      </w:r>
      <w:r w:rsidRPr="008D4BCF">
        <w:rPr>
          <w:rFonts w:ascii="Arial"/>
          <w:color w:val="000000"/>
          <w:spacing w:val="80"/>
        </w:rPr>
        <w:t xml:space="preserve"> </w:t>
      </w:r>
      <w:r w:rsidRPr="008D4BCF">
        <w:rPr>
          <w:rFonts w:ascii="Arial" w:hAnsi="Arial" w:cs="Arial"/>
          <w:color w:val="000000"/>
        </w:rPr>
        <w:t>über</w:t>
      </w:r>
      <w:r w:rsidRPr="008D4BCF">
        <w:rPr>
          <w:rFonts w:ascii="Arial"/>
          <w:color w:val="000000"/>
          <w:spacing w:val="76"/>
        </w:rPr>
        <w:t xml:space="preserve"> </w:t>
      </w:r>
      <w:r w:rsidRPr="008D4BCF">
        <w:rPr>
          <w:rFonts w:ascii="Arial"/>
          <w:color w:val="000000"/>
        </w:rPr>
        <w:t>ein</w:t>
      </w:r>
      <w:r w:rsidRPr="008D4BCF">
        <w:rPr>
          <w:rFonts w:ascii="Arial"/>
          <w:color w:val="000000"/>
          <w:spacing w:val="78"/>
        </w:rPr>
        <w:t xml:space="preserve"> </w:t>
      </w:r>
      <w:r w:rsidRPr="008D4BCF">
        <w:rPr>
          <w:rFonts w:ascii="Arial" w:hAnsi="Arial" w:cs="Arial"/>
          <w:color w:val="000000"/>
        </w:rPr>
        <w:t>öffentlich</w:t>
      </w:r>
    </w:p>
    <w:p w:rsidR="009E435B" w:rsidRPr="008D4BCF" w:rsidRDefault="009E435B" w:rsidP="009E435B">
      <w:pPr>
        <w:pStyle w:val="Listenabsatz"/>
        <w:spacing w:after="0" w:line="240" w:lineRule="auto"/>
        <w:ind w:right="-709"/>
        <w:rPr>
          <w:rFonts w:ascii="Arial"/>
          <w:color w:val="000000"/>
        </w:rPr>
      </w:pPr>
      <w:r w:rsidRPr="008D4BCF">
        <w:rPr>
          <w:rFonts w:ascii="Arial" w:hAnsi="Arial" w:cs="Arial"/>
          <w:color w:val="000000"/>
        </w:rPr>
        <w:t xml:space="preserve">  zugängliches</w:t>
      </w:r>
      <w:r w:rsidRPr="008D4BCF">
        <w:rPr>
          <w:rFonts w:ascii="Arial"/>
          <w:color w:val="000000"/>
          <w:spacing w:val="116"/>
        </w:rPr>
        <w:t xml:space="preserve"> </w:t>
      </w:r>
      <w:r w:rsidRPr="008D4BCF">
        <w:rPr>
          <w:rFonts w:ascii="Arial"/>
          <w:color w:val="000000"/>
        </w:rPr>
        <w:t>Entfernungsermittlungstool</w:t>
      </w:r>
      <w:r w:rsidRPr="008D4BCF">
        <w:rPr>
          <w:rFonts w:ascii="Arial"/>
          <w:color w:val="000000"/>
          <w:spacing w:val="115"/>
        </w:rPr>
        <w:t xml:space="preserve"> </w:t>
      </w:r>
      <w:r w:rsidRPr="008D4BCF">
        <w:rPr>
          <w:rFonts w:ascii="Arial"/>
          <w:color w:val="000000"/>
          <w:spacing w:val="-1"/>
        </w:rPr>
        <w:t>(z.</w:t>
      </w:r>
      <w:r w:rsidRPr="008D4BCF">
        <w:rPr>
          <w:rFonts w:ascii="Arial"/>
          <w:color w:val="000000"/>
          <w:spacing w:val="118"/>
        </w:rPr>
        <w:t xml:space="preserve"> </w:t>
      </w:r>
      <w:r w:rsidRPr="008D4BCF">
        <w:rPr>
          <w:rFonts w:ascii="Arial"/>
          <w:color w:val="000000"/>
          <w:spacing w:val="-3"/>
        </w:rPr>
        <w:t>B.</w:t>
      </w:r>
      <w:r w:rsidRPr="008D4BCF">
        <w:rPr>
          <w:rFonts w:ascii="Arial"/>
          <w:color w:val="000000"/>
          <w:spacing w:val="120"/>
        </w:rPr>
        <w:t xml:space="preserve"> </w:t>
      </w:r>
      <w:r w:rsidRPr="008D4BCF">
        <w:rPr>
          <w:rFonts w:ascii="Arial"/>
          <w:color w:val="000000"/>
        </w:rPr>
        <w:t>Google</w:t>
      </w:r>
      <w:r w:rsidRPr="008D4BCF">
        <w:rPr>
          <w:rFonts w:ascii="Arial"/>
          <w:color w:val="000000"/>
          <w:spacing w:val="119"/>
        </w:rPr>
        <w:t xml:space="preserve"> </w:t>
      </w:r>
      <w:proofErr w:type="spellStart"/>
      <w:r w:rsidRPr="008D4BCF">
        <w:rPr>
          <w:rFonts w:ascii="Arial"/>
          <w:color w:val="000000"/>
          <w:spacing w:val="-1"/>
        </w:rPr>
        <w:t>Maps</w:t>
      </w:r>
      <w:proofErr w:type="spellEnd"/>
      <w:r w:rsidRPr="008D4BCF">
        <w:rPr>
          <w:rFonts w:ascii="Arial"/>
          <w:color w:val="000000"/>
          <w:spacing w:val="-1"/>
        </w:rPr>
        <w:t>)</w:t>
      </w:r>
      <w:r w:rsidRPr="008D4BCF">
        <w:rPr>
          <w:rFonts w:ascii="Arial"/>
          <w:color w:val="000000"/>
          <w:spacing w:val="118"/>
        </w:rPr>
        <w:t xml:space="preserve"> </w:t>
      </w:r>
      <w:r w:rsidRPr="008D4BCF">
        <w:rPr>
          <w:rFonts w:ascii="Arial"/>
          <w:color w:val="000000"/>
          <w:spacing w:val="-2"/>
        </w:rPr>
        <w:t>zu</w:t>
      </w:r>
      <w:r w:rsidRPr="008D4BCF">
        <w:rPr>
          <w:rFonts w:ascii="Arial"/>
          <w:color w:val="000000"/>
          <w:spacing w:val="121"/>
        </w:rPr>
        <w:t xml:space="preserve"> </w:t>
      </w:r>
      <w:r w:rsidRPr="008D4BCF">
        <w:rPr>
          <w:rFonts w:ascii="Arial"/>
          <w:color w:val="000000"/>
        </w:rPr>
        <w:t>ermittelnden</w:t>
      </w:r>
    </w:p>
    <w:p w:rsidR="009E435B" w:rsidRPr="008D4BCF" w:rsidRDefault="009E435B" w:rsidP="009E435B">
      <w:pPr>
        <w:pStyle w:val="Listenabsatz"/>
        <w:spacing w:after="0" w:line="240" w:lineRule="auto"/>
        <w:ind w:right="-709"/>
        <w:rPr>
          <w:rFonts w:ascii="Arial"/>
          <w:color w:val="000000"/>
        </w:rPr>
      </w:pPr>
      <w:r w:rsidRPr="008D4BCF">
        <w:rPr>
          <w:rFonts w:ascii="Arial"/>
          <w:color w:val="000000"/>
        </w:rPr>
        <w:t xml:space="preserve">  Wegstrecke,</w:t>
      </w:r>
      <w:r w:rsidRPr="008D4BCF">
        <w:rPr>
          <w:rFonts w:ascii="Arial"/>
          <w:color w:val="000000"/>
          <w:spacing w:val="12"/>
        </w:rPr>
        <w:t xml:space="preserve"> </w:t>
      </w:r>
      <w:r w:rsidRPr="008D4BCF">
        <w:rPr>
          <w:rFonts w:ascii="Arial" w:hAnsi="Arial" w:cs="Arial"/>
          <w:color w:val="000000"/>
          <w:spacing w:val="-1"/>
        </w:rPr>
        <w:t>für</w:t>
      </w:r>
      <w:r w:rsidRPr="008D4BCF">
        <w:rPr>
          <w:rFonts w:ascii="Arial"/>
          <w:color w:val="000000"/>
          <w:spacing w:val="15"/>
        </w:rPr>
        <w:t xml:space="preserve"> </w:t>
      </w:r>
      <w:r w:rsidRPr="008D4BCF">
        <w:rPr>
          <w:rFonts w:ascii="Arial"/>
          <w:color w:val="000000"/>
        </w:rPr>
        <w:t>deren</w:t>
      </w:r>
      <w:r w:rsidRPr="008D4BCF">
        <w:rPr>
          <w:rFonts w:ascii="Arial"/>
          <w:color w:val="000000"/>
          <w:spacing w:val="11"/>
        </w:rPr>
        <w:t xml:space="preserve"> </w:t>
      </w:r>
      <w:r w:rsidRPr="008D4BCF">
        <w:rPr>
          <w:rFonts w:ascii="Arial" w:hAnsi="Arial" w:cs="Arial"/>
          <w:color w:val="000000"/>
        </w:rPr>
        <w:t>Bewältigung</w:t>
      </w:r>
      <w:r w:rsidRPr="008D4BCF">
        <w:rPr>
          <w:rFonts w:ascii="Arial"/>
          <w:color w:val="000000"/>
          <w:spacing w:val="13"/>
        </w:rPr>
        <w:t xml:space="preserve"> </w:t>
      </w:r>
      <w:r w:rsidRPr="008D4BCF">
        <w:rPr>
          <w:rFonts w:ascii="Arial"/>
          <w:color w:val="000000"/>
        </w:rPr>
        <w:t>drei</w:t>
      </w:r>
      <w:r w:rsidRPr="008D4BCF">
        <w:rPr>
          <w:rFonts w:ascii="Arial"/>
          <w:color w:val="000000"/>
          <w:spacing w:val="10"/>
        </w:rPr>
        <w:t xml:space="preserve"> </w:t>
      </w:r>
      <w:r w:rsidRPr="008D4BCF">
        <w:rPr>
          <w:rFonts w:ascii="Arial"/>
          <w:color w:val="000000"/>
        </w:rPr>
        <w:t>Minuten</w:t>
      </w:r>
      <w:r w:rsidRPr="008D4BCF">
        <w:rPr>
          <w:rFonts w:ascii="Arial"/>
          <w:color w:val="000000"/>
          <w:spacing w:val="13"/>
        </w:rPr>
        <w:t xml:space="preserve"> </w:t>
      </w:r>
      <w:r w:rsidRPr="008D4BCF">
        <w:rPr>
          <w:rFonts w:ascii="Arial"/>
          <w:color w:val="000000"/>
          <w:spacing w:val="1"/>
        </w:rPr>
        <w:t>je</w:t>
      </w:r>
      <w:r w:rsidRPr="008D4BCF">
        <w:rPr>
          <w:rFonts w:ascii="Arial"/>
          <w:color w:val="000000"/>
          <w:spacing w:val="9"/>
        </w:rPr>
        <w:t xml:space="preserve"> </w:t>
      </w:r>
      <w:r w:rsidRPr="008D4BCF">
        <w:rPr>
          <w:rFonts w:ascii="Arial"/>
          <w:color w:val="000000"/>
        </w:rPr>
        <w:t>200</w:t>
      </w:r>
      <w:r w:rsidRPr="008D4BCF">
        <w:rPr>
          <w:rFonts w:ascii="Arial"/>
          <w:color w:val="000000"/>
          <w:spacing w:val="11"/>
        </w:rPr>
        <w:t xml:space="preserve"> </w:t>
      </w:r>
      <w:r w:rsidRPr="008D4BCF">
        <w:rPr>
          <w:rFonts w:ascii="Arial"/>
          <w:color w:val="000000"/>
        </w:rPr>
        <w:t>Metern</w:t>
      </w:r>
      <w:r w:rsidRPr="008D4BCF">
        <w:rPr>
          <w:rFonts w:ascii="Arial"/>
          <w:color w:val="000000"/>
          <w:spacing w:val="13"/>
        </w:rPr>
        <w:t xml:space="preserve"> </w:t>
      </w:r>
      <w:r w:rsidRPr="008D4BCF">
        <w:rPr>
          <w:rFonts w:ascii="Arial"/>
          <w:color w:val="000000"/>
          <w:spacing w:val="1"/>
        </w:rPr>
        <w:t>anzusetzen</w:t>
      </w:r>
      <w:r w:rsidRPr="008D4BCF">
        <w:rPr>
          <w:rFonts w:ascii="Arial"/>
          <w:color w:val="000000"/>
          <w:spacing w:val="12"/>
        </w:rPr>
        <w:t xml:space="preserve"> </w:t>
      </w:r>
      <w:r w:rsidRPr="008D4BCF">
        <w:rPr>
          <w:rFonts w:ascii="Arial"/>
          <w:color w:val="000000"/>
        </w:rPr>
        <w:t>sind,</w:t>
      </w:r>
      <w:r w:rsidRPr="008D4BCF">
        <w:rPr>
          <w:rFonts w:ascii="Arial"/>
          <w:color w:val="000000"/>
          <w:spacing w:val="12"/>
        </w:rPr>
        <w:t xml:space="preserve"> </w:t>
      </w:r>
      <w:r w:rsidRPr="008D4BCF">
        <w:rPr>
          <w:rFonts w:ascii="Arial"/>
          <w:color w:val="000000"/>
        </w:rPr>
        <w:t>und</w:t>
      </w:r>
    </w:p>
    <w:p w:rsidR="009E435B" w:rsidRPr="008D4BCF" w:rsidRDefault="009E435B" w:rsidP="009E435B">
      <w:pPr>
        <w:pStyle w:val="Listenabsatz"/>
        <w:spacing w:after="0" w:line="240" w:lineRule="auto"/>
        <w:ind w:right="-709"/>
        <w:rPr>
          <w:rFonts w:ascii="Arial"/>
          <w:color w:val="000000"/>
        </w:rPr>
      </w:pPr>
      <w:r w:rsidRPr="008D4BCF">
        <w:rPr>
          <w:rFonts w:ascii="Arial"/>
          <w:color w:val="000000"/>
        </w:rPr>
        <w:t xml:space="preserve">  </w:t>
      </w:r>
      <w:r w:rsidRPr="008D4BCF">
        <w:rPr>
          <w:rFonts w:ascii="Arial" w:hAnsi="Arial" w:cs="Arial"/>
          <w:color w:val="000000"/>
          <w:spacing w:val="1"/>
        </w:rPr>
        <w:t>für</w:t>
      </w:r>
      <w:r w:rsidRPr="008D4BCF">
        <w:rPr>
          <w:rFonts w:ascii="Arial"/>
          <w:color w:val="000000"/>
          <w:spacing w:val="59"/>
        </w:rPr>
        <w:t xml:space="preserve"> </w:t>
      </w:r>
      <w:r w:rsidRPr="008D4BCF">
        <w:rPr>
          <w:rFonts w:ascii="Arial" w:hAnsi="Arial" w:cs="Arial"/>
          <w:color w:val="000000"/>
        </w:rPr>
        <w:t>Fahrschüler,</w:t>
      </w:r>
      <w:r w:rsidRPr="008D4BCF">
        <w:rPr>
          <w:rFonts w:ascii="Arial"/>
          <w:color w:val="000000"/>
          <w:spacing w:val="58"/>
        </w:rPr>
        <w:t xml:space="preserve"> </w:t>
      </w:r>
      <w:r w:rsidRPr="008D4BCF">
        <w:rPr>
          <w:rFonts w:ascii="Arial" w:hAnsi="Arial" w:cs="Arial"/>
          <w:color w:val="000000"/>
        </w:rPr>
        <w:t>für</w:t>
      </w:r>
      <w:r w:rsidRPr="008D4BCF">
        <w:rPr>
          <w:rFonts w:ascii="Arial"/>
          <w:color w:val="000000"/>
          <w:spacing w:val="59"/>
        </w:rPr>
        <w:t xml:space="preserve"> </w:t>
      </w:r>
      <w:r w:rsidRPr="008D4BCF">
        <w:rPr>
          <w:rFonts w:ascii="Arial"/>
          <w:color w:val="000000"/>
        </w:rPr>
        <w:t>die</w:t>
      </w:r>
      <w:r w:rsidRPr="008D4BCF">
        <w:rPr>
          <w:rFonts w:ascii="Arial"/>
          <w:color w:val="000000"/>
          <w:spacing w:val="56"/>
        </w:rPr>
        <w:t xml:space="preserve"> </w:t>
      </w:r>
      <w:r w:rsidRPr="008D4BCF">
        <w:rPr>
          <w:rFonts w:ascii="Arial" w:hAnsi="Arial" w:cs="Arial"/>
          <w:color w:val="000000"/>
        </w:rPr>
        <w:t>gemäß</w:t>
      </w:r>
      <w:r w:rsidRPr="008D4BCF">
        <w:rPr>
          <w:rFonts w:ascii="Arial"/>
          <w:color w:val="000000"/>
          <w:spacing w:val="58"/>
        </w:rPr>
        <w:t xml:space="preserve"> </w:t>
      </w:r>
      <w:r w:rsidRPr="008D4BCF">
        <w:rPr>
          <w:rFonts w:ascii="Arial"/>
          <w:color w:val="000000"/>
          <w:spacing w:val="-1"/>
        </w:rPr>
        <w:t>der</w:t>
      </w:r>
      <w:r w:rsidRPr="008D4BCF">
        <w:rPr>
          <w:rFonts w:ascii="Arial"/>
          <w:color w:val="000000"/>
          <w:spacing w:val="61"/>
        </w:rPr>
        <w:t xml:space="preserve"> </w:t>
      </w:r>
      <w:r w:rsidRPr="008D4BCF">
        <w:rPr>
          <w:rFonts w:ascii="Arial"/>
          <w:color w:val="000000"/>
        </w:rPr>
        <w:t>Satzung</w:t>
      </w:r>
      <w:r w:rsidRPr="008D4BCF">
        <w:rPr>
          <w:rFonts w:ascii="Arial"/>
          <w:color w:val="000000"/>
          <w:spacing w:val="59"/>
        </w:rPr>
        <w:t xml:space="preserve"> </w:t>
      </w:r>
      <w:r w:rsidRPr="008D4BCF">
        <w:rPr>
          <w:rFonts w:ascii="Arial"/>
          <w:color w:val="000000"/>
          <w:spacing w:val="-1"/>
        </w:rPr>
        <w:t>des</w:t>
      </w:r>
      <w:r w:rsidRPr="008D4BCF">
        <w:rPr>
          <w:rFonts w:ascii="Arial"/>
          <w:color w:val="000000"/>
          <w:spacing w:val="60"/>
        </w:rPr>
        <w:t xml:space="preserve"> </w:t>
      </w:r>
      <w:r w:rsidRPr="008D4BCF">
        <w:rPr>
          <w:rFonts w:ascii="Arial" w:hAnsi="Arial" w:cs="Arial"/>
          <w:color w:val="000000"/>
        </w:rPr>
        <w:t>zuständigen</w:t>
      </w:r>
      <w:r w:rsidRPr="008D4BCF">
        <w:rPr>
          <w:rFonts w:ascii="Arial"/>
          <w:color w:val="000000"/>
          <w:spacing w:val="58"/>
        </w:rPr>
        <w:t xml:space="preserve"> </w:t>
      </w:r>
      <w:r w:rsidRPr="008D4BCF">
        <w:rPr>
          <w:rFonts w:ascii="Arial"/>
          <w:color w:val="000000"/>
        </w:rPr>
        <w:t>Verkehrsverbundes</w:t>
      </w:r>
    </w:p>
    <w:p w:rsidR="009E435B" w:rsidRPr="008D4BCF" w:rsidRDefault="009E435B" w:rsidP="009E435B">
      <w:pPr>
        <w:pStyle w:val="Listenabsatz"/>
        <w:spacing w:after="0" w:line="240" w:lineRule="auto"/>
        <w:ind w:right="-709"/>
        <w:rPr>
          <w:rFonts w:ascii="Arial"/>
          <w:color w:val="000000"/>
        </w:rPr>
      </w:pPr>
      <w:r w:rsidRPr="008D4BCF">
        <w:rPr>
          <w:rFonts w:ascii="Arial"/>
          <w:color w:val="000000"/>
        </w:rPr>
        <w:t xml:space="preserve">  Anspruch</w:t>
      </w:r>
      <w:r w:rsidRPr="008D4BCF">
        <w:rPr>
          <w:rFonts w:ascii="Arial"/>
          <w:color w:val="000000"/>
          <w:spacing w:val="-14"/>
        </w:rPr>
        <w:t xml:space="preserve"> </w:t>
      </w:r>
      <w:r w:rsidRPr="008D4BCF">
        <w:rPr>
          <w:rFonts w:ascii="Arial"/>
          <w:color w:val="000000"/>
          <w:spacing w:val="-1"/>
        </w:rPr>
        <w:t>auf</w:t>
      </w:r>
      <w:r w:rsidRPr="008D4BCF">
        <w:rPr>
          <w:rFonts w:ascii="Arial"/>
          <w:color w:val="000000"/>
          <w:spacing w:val="-11"/>
        </w:rPr>
        <w:t xml:space="preserve"> </w:t>
      </w:r>
      <w:r w:rsidRPr="008D4BCF">
        <w:rPr>
          <w:rFonts w:ascii="Arial"/>
          <w:color w:val="000000"/>
        </w:rPr>
        <w:t>eine</w:t>
      </w:r>
      <w:r w:rsidRPr="008D4BCF">
        <w:rPr>
          <w:rFonts w:ascii="Arial"/>
          <w:color w:val="000000"/>
          <w:spacing w:val="-13"/>
        </w:rPr>
        <w:t xml:space="preserve"> </w:t>
      </w:r>
      <w:r w:rsidRPr="008D4BCF">
        <w:rPr>
          <w:rFonts w:ascii="Arial" w:hAnsi="Arial" w:cs="Arial"/>
          <w:color w:val="000000"/>
        </w:rPr>
        <w:t>erstattungsfähige</w:t>
      </w:r>
      <w:r w:rsidRPr="008D4BCF">
        <w:rPr>
          <w:rFonts w:ascii="Arial"/>
          <w:color w:val="000000"/>
          <w:spacing w:val="-16"/>
        </w:rPr>
        <w:t xml:space="preserve"> </w:t>
      </w:r>
      <w:r w:rsidRPr="008D4BCF">
        <w:rPr>
          <w:rFonts w:ascii="Arial" w:hAnsi="Arial" w:cs="Arial"/>
          <w:color w:val="000000"/>
        </w:rPr>
        <w:t>Schülerbeförderung</w:t>
      </w:r>
      <w:r w:rsidRPr="008D4BCF">
        <w:rPr>
          <w:rFonts w:ascii="Arial"/>
          <w:color w:val="000000"/>
          <w:spacing w:val="-11"/>
        </w:rPr>
        <w:t xml:space="preserve"> </w:t>
      </w:r>
      <w:r w:rsidRPr="008D4BCF">
        <w:rPr>
          <w:rFonts w:ascii="Arial"/>
          <w:color w:val="000000"/>
        </w:rPr>
        <w:t>besteht</w:t>
      </w:r>
      <w:r w:rsidRPr="008D4BCF">
        <w:rPr>
          <w:rFonts w:ascii="Arial"/>
          <w:color w:val="000000"/>
          <w:spacing w:val="-12"/>
        </w:rPr>
        <w:t xml:space="preserve"> </w:t>
      </w:r>
      <w:r w:rsidRPr="008D4BCF">
        <w:rPr>
          <w:rFonts w:ascii="Arial"/>
          <w:color w:val="000000"/>
          <w:spacing w:val="-2"/>
        </w:rPr>
        <w:t>bzw.</w:t>
      </w:r>
      <w:r w:rsidRPr="008D4BCF">
        <w:rPr>
          <w:rFonts w:ascii="Arial"/>
          <w:color w:val="000000"/>
          <w:spacing w:val="-7"/>
        </w:rPr>
        <w:t xml:space="preserve"> </w:t>
      </w:r>
      <w:r w:rsidRPr="008D4BCF">
        <w:rPr>
          <w:rFonts w:ascii="Arial"/>
          <w:color w:val="000000"/>
        </w:rPr>
        <w:t>-</w:t>
      </w:r>
      <w:r w:rsidRPr="008D4BCF">
        <w:rPr>
          <w:rFonts w:ascii="Arial"/>
          <w:color w:val="000000"/>
          <w:spacing w:val="-12"/>
        </w:rPr>
        <w:t xml:space="preserve"> </w:t>
      </w:r>
      <w:r w:rsidRPr="008D4BCF">
        <w:rPr>
          <w:rFonts w:ascii="Arial"/>
          <w:color w:val="000000"/>
          <w:spacing w:val="-1"/>
        </w:rPr>
        <w:t>soweit</w:t>
      </w:r>
      <w:r w:rsidRPr="008D4BCF">
        <w:rPr>
          <w:rFonts w:ascii="Arial"/>
          <w:color w:val="000000"/>
          <w:spacing w:val="-11"/>
        </w:rPr>
        <w:t xml:space="preserve"> </w:t>
      </w:r>
      <w:r w:rsidRPr="008D4BCF">
        <w:rPr>
          <w:rFonts w:ascii="Arial"/>
          <w:color w:val="000000"/>
        </w:rPr>
        <w:t>Letztere</w:t>
      </w:r>
    </w:p>
    <w:p w:rsidR="009E435B" w:rsidRPr="008D4BCF" w:rsidRDefault="009E435B" w:rsidP="009E435B">
      <w:pPr>
        <w:pStyle w:val="Listenabsatz"/>
        <w:spacing w:after="0" w:line="240" w:lineRule="auto"/>
        <w:ind w:right="-709"/>
        <w:rPr>
          <w:rFonts w:ascii="Arial"/>
          <w:color w:val="000000"/>
          <w:spacing w:val="1"/>
        </w:rPr>
      </w:pPr>
      <w:r w:rsidRPr="008D4BCF">
        <w:rPr>
          <w:rFonts w:ascii="Arial"/>
          <w:color w:val="000000"/>
        </w:rPr>
        <w:t xml:space="preserve">  </w:t>
      </w:r>
      <w:r w:rsidRPr="008D4BCF">
        <w:rPr>
          <w:rFonts w:ascii="Arial"/>
          <w:color w:val="000000"/>
          <w:spacing w:val="1"/>
        </w:rPr>
        <w:t>keine</w:t>
      </w:r>
      <w:r w:rsidRPr="008D4BCF">
        <w:rPr>
          <w:rFonts w:ascii="Arial"/>
          <w:color w:val="000000"/>
          <w:spacing w:val="24"/>
        </w:rPr>
        <w:t xml:space="preserve"> </w:t>
      </w:r>
      <w:r w:rsidRPr="008D4BCF">
        <w:rPr>
          <w:rFonts w:ascii="Arial"/>
          <w:color w:val="000000"/>
          <w:spacing w:val="-1"/>
        </w:rPr>
        <w:t>sog.</w:t>
      </w:r>
      <w:r w:rsidRPr="008D4BCF">
        <w:rPr>
          <w:rFonts w:ascii="Arial"/>
          <w:color w:val="000000"/>
          <w:spacing w:val="26"/>
        </w:rPr>
        <w:t xml:space="preserve"> </w:t>
      </w:r>
      <w:r w:rsidRPr="008D4BCF">
        <w:rPr>
          <w:rFonts w:ascii="Arial"/>
          <w:color w:val="000000"/>
        </w:rPr>
        <w:t>Mindestentfernungen</w:t>
      </w:r>
      <w:r w:rsidRPr="008D4BCF">
        <w:rPr>
          <w:rFonts w:ascii="Arial"/>
          <w:color w:val="000000"/>
          <w:spacing w:val="22"/>
        </w:rPr>
        <w:t xml:space="preserve"> </w:t>
      </w:r>
      <w:proofErr w:type="gramStart"/>
      <w:r w:rsidRPr="008D4BCF">
        <w:rPr>
          <w:rFonts w:ascii="Arial"/>
          <w:color w:val="000000"/>
        </w:rPr>
        <w:t>regelt</w:t>
      </w:r>
      <w:proofErr w:type="gramEnd"/>
      <w:r w:rsidRPr="008D4BCF">
        <w:rPr>
          <w:rFonts w:ascii="Arial"/>
          <w:color w:val="000000"/>
          <w:spacing w:val="27"/>
        </w:rPr>
        <w:t xml:space="preserve"> </w:t>
      </w:r>
      <w:r w:rsidRPr="008D4BCF">
        <w:rPr>
          <w:rFonts w:ascii="Arial"/>
          <w:color w:val="000000"/>
        </w:rPr>
        <w:t>-</w:t>
      </w:r>
      <w:r w:rsidRPr="008D4BCF">
        <w:rPr>
          <w:rFonts w:ascii="Arial"/>
          <w:color w:val="000000"/>
          <w:spacing w:val="24"/>
        </w:rPr>
        <w:t xml:space="preserve"> </w:t>
      </w:r>
      <w:r w:rsidRPr="008D4BCF">
        <w:rPr>
          <w:rFonts w:ascii="Arial" w:hAnsi="Arial" w:cs="Arial"/>
          <w:color w:val="000000"/>
          <w:spacing w:val="1"/>
        </w:rPr>
        <w:t>für</w:t>
      </w:r>
      <w:r w:rsidRPr="008D4BCF">
        <w:rPr>
          <w:rFonts w:ascii="Arial"/>
          <w:color w:val="000000"/>
          <w:spacing w:val="22"/>
        </w:rPr>
        <w:t xml:space="preserve"> </w:t>
      </w:r>
      <w:r w:rsidRPr="008D4BCF">
        <w:rPr>
          <w:rFonts w:ascii="Arial"/>
          <w:color w:val="000000"/>
        </w:rPr>
        <w:t>die</w:t>
      </w:r>
      <w:r w:rsidRPr="008D4BCF">
        <w:rPr>
          <w:rFonts w:ascii="Arial"/>
          <w:color w:val="000000"/>
          <w:spacing w:val="23"/>
        </w:rPr>
        <w:t xml:space="preserve"> </w:t>
      </w:r>
      <w:r w:rsidRPr="008D4BCF">
        <w:rPr>
          <w:rFonts w:ascii="Arial" w:hAnsi="Arial" w:cs="Arial"/>
          <w:color w:val="000000"/>
        </w:rPr>
        <w:t>gemäß</w:t>
      </w:r>
      <w:r w:rsidRPr="008D4BCF">
        <w:rPr>
          <w:rFonts w:ascii="Arial"/>
          <w:color w:val="000000"/>
          <w:spacing w:val="24"/>
        </w:rPr>
        <w:t xml:space="preserve"> </w:t>
      </w:r>
      <w:r w:rsidRPr="008D4BCF">
        <w:rPr>
          <w:rFonts w:ascii="Arial"/>
          <w:color w:val="000000"/>
        </w:rPr>
        <w:t>Ziffer</w:t>
      </w:r>
      <w:r w:rsidRPr="008D4BCF">
        <w:rPr>
          <w:rFonts w:ascii="Arial"/>
          <w:color w:val="000000"/>
          <w:spacing w:val="23"/>
        </w:rPr>
        <w:t xml:space="preserve"> </w:t>
      </w:r>
      <w:r w:rsidRPr="008D4BCF">
        <w:rPr>
          <w:rFonts w:ascii="Arial"/>
          <w:color w:val="000000"/>
        </w:rPr>
        <w:t>3.1</w:t>
      </w:r>
      <w:r w:rsidRPr="008D4BCF">
        <w:rPr>
          <w:rFonts w:ascii="Arial"/>
          <w:color w:val="000000"/>
          <w:spacing w:val="26"/>
        </w:rPr>
        <w:t xml:space="preserve"> </w:t>
      </w:r>
      <w:r w:rsidRPr="008D4BCF">
        <w:rPr>
          <w:rFonts w:ascii="Arial"/>
          <w:color w:val="000000"/>
          <w:spacing w:val="-1"/>
        </w:rPr>
        <w:t>der</w:t>
      </w:r>
      <w:r w:rsidRPr="008D4BCF">
        <w:rPr>
          <w:rFonts w:ascii="Arial"/>
          <w:color w:val="000000"/>
          <w:spacing w:val="25"/>
        </w:rPr>
        <w:t xml:space="preserve"> </w:t>
      </w:r>
      <w:r w:rsidRPr="008D4BCF">
        <w:rPr>
          <w:rFonts w:ascii="Arial"/>
          <w:color w:val="000000"/>
          <w:spacing w:val="1"/>
        </w:rPr>
        <w:t>Gemeinsamen</w:t>
      </w:r>
    </w:p>
    <w:p w:rsidR="009E435B" w:rsidRPr="008D4BCF" w:rsidRDefault="000B30D7" w:rsidP="009E435B">
      <w:pPr>
        <w:widowControl w:val="0"/>
        <w:autoSpaceDE w:val="0"/>
        <w:autoSpaceDN w:val="0"/>
        <w:spacing w:after="0" w:line="240" w:lineRule="auto"/>
        <w:ind w:right="-851"/>
        <w:rPr>
          <w:rFonts w:ascii="Arial"/>
          <w:color w:val="000000"/>
          <w:lang w:val="en-US"/>
        </w:rPr>
      </w:pPr>
      <w:r>
        <w:rPr>
          <w:rFonts w:ascii="Arial"/>
          <w:color w:val="000000"/>
          <w:spacing w:val="1"/>
        </w:rPr>
        <w:t xml:space="preserve">             </w:t>
      </w:r>
      <w:proofErr w:type="spellStart"/>
      <w:r w:rsidR="009E435B" w:rsidRPr="008D4BCF">
        <w:rPr>
          <w:rFonts w:ascii="Arial"/>
          <w:color w:val="000000"/>
          <w:lang w:val="en-US"/>
        </w:rPr>
        <w:t>Verwaltungsvorschrift</w:t>
      </w:r>
      <w:proofErr w:type="spellEnd"/>
      <w:r w:rsidR="009E435B" w:rsidRPr="008D4BCF">
        <w:rPr>
          <w:rFonts w:ascii="Arial"/>
          <w:color w:val="000000"/>
          <w:spacing w:val="192"/>
          <w:lang w:val="en-US"/>
        </w:rPr>
        <w:t xml:space="preserve"> </w:t>
      </w:r>
      <w:r w:rsidR="009E435B" w:rsidRPr="008D4BCF">
        <w:rPr>
          <w:rFonts w:ascii="Arial"/>
          <w:color w:val="000000"/>
          <w:lang w:val="en-US"/>
        </w:rPr>
        <w:t>des</w:t>
      </w:r>
      <w:r w:rsidR="009E435B" w:rsidRPr="008D4BCF">
        <w:rPr>
          <w:rFonts w:ascii="Arial"/>
          <w:color w:val="000000"/>
          <w:spacing w:val="193"/>
          <w:lang w:val="en-US"/>
        </w:rPr>
        <w:t xml:space="preserve"> </w:t>
      </w:r>
      <w:proofErr w:type="spellStart"/>
      <w:r w:rsidR="009E435B" w:rsidRPr="008D4BCF">
        <w:rPr>
          <w:rFonts w:ascii="Arial" w:hAnsi="Arial" w:cs="Arial"/>
          <w:color w:val="000000"/>
          <w:lang w:val="en-US"/>
        </w:rPr>
        <w:t>Sächsischen</w:t>
      </w:r>
      <w:proofErr w:type="spellEnd"/>
      <w:r w:rsidR="009E435B" w:rsidRPr="008D4BCF">
        <w:rPr>
          <w:rFonts w:ascii="Arial"/>
          <w:color w:val="000000"/>
          <w:spacing w:val="190"/>
          <w:lang w:val="en-US"/>
        </w:rPr>
        <w:t xml:space="preserve"> </w:t>
      </w:r>
      <w:proofErr w:type="spellStart"/>
      <w:r w:rsidR="009E435B" w:rsidRPr="008D4BCF">
        <w:rPr>
          <w:rFonts w:ascii="Arial"/>
          <w:color w:val="000000"/>
          <w:lang w:val="en-US"/>
        </w:rPr>
        <w:t>Staatsministeriums</w:t>
      </w:r>
      <w:proofErr w:type="spellEnd"/>
      <w:r w:rsidR="009E435B" w:rsidRPr="008D4BCF">
        <w:rPr>
          <w:rFonts w:ascii="Arial"/>
          <w:color w:val="000000"/>
          <w:spacing w:val="189"/>
          <w:lang w:val="en-US"/>
        </w:rPr>
        <w:t xml:space="preserve"> </w:t>
      </w:r>
      <w:proofErr w:type="spellStart"/>
      <w:r w:rsidR="009E435B" w:rsidRPr="008D4BCF">
        <w:rPr>
          <w:rFonts w:ascii="Arial" w:hAnsi="Arial" w:cs="Arial"/>
          <w:color w:val="000000"/>
          <w:lang w:val="en-US"/>
        </w:rPr>
        <w:t>für</w:t>
      </w:r>
      <w:proofErr w:type="spellEnd"/>
      <w:r w:rsidR="009E435B" w:rsidRPr="008D4BCF">
        <w:rPr>
          <w:rFonts w:ascii="Arial"/>
          <w:color w:val="000000"/>
          <w:spacing w:val="191"/>
          <w:lang w:val="en-US"/>
        </w:rPr>
        <w:t xml:space="preserve"> </w:t>
      </w:r>
      <w:proofErr w:type="spellStart"/>
      <w:r w:rsidR="009E435B" w:rsidRPr="008D4BCF">
        <w:rPr>
          <w:rFonts w:ascii="Arial"/>
          <w:color w:val="000000"/>
          <w:lang w:val="en-US"/>
        </w:rPr>
        <w:t>Kultus</w:t>
      </w:r>
      <w:proofErr w:type="spellEnd"/>
      <w:r w:rsidR="009E435B" w:rsidRPr="008D4BCF">
        <w:rPr>
          <w:rFonts w:ascii="Arial"/>
          <w:color w:val="000000"/>
          <w:lang w:val="en-US"/>
        </w:rPr>
        <w:t>,</w:t>
      </w:r>
      <w:r w:rsidR="009E435B" w:rsidRPr="008D4BCF">
        <w:rPr>
          <w:rFonts w:ascii="Arial"/>
          <w:color w:val="000000"/>
          <w:spacing w:val="191"/>
          <w:lang w:val="en-US"/>
        </w:rPr>
        <w:t xml:space="preserve"> </w:t>
      </w:r>
      <w:r w:rsidR="009E435B" w:rsidRPr="008D4BCF">
        <w:rPr>
          <w:rFonts w:ascii="Arial"/>
          <w:color w:val="000000"/>
          <w:spacing w:val="-1"/>
          <w:lang w:val="en-US"/>
        </w:rPr>
        <w:t>des</w:t>
      </w:r>
    </w:p>
    <w:p w:rsidR="009E435B" w:rsidRPr="008D4BCF" w:rsidRDefault="009E435B" w:rsidP="009E435B">
      <w:pPr>
        <w:pStyle w:val="Listenabsatz"/>
        <w:spacing w:after="0" w:line="240" w:lineRule="auto"/>
        <w:ind w:right="-709"/>
        <w:rPr>
          <w:rFonts w:ascii="Arial"/>
          <w:color w:val="000000"/>
        </w:rPr>
      </w:pPr>
      <w:r w:rsidRPr="008D4BCF">
        <w:t xml:space="preserve">  </w:t>
      </w:r>
      <w:r w:rsidRPr="008D4BCF">
        <w:rPr>
          <w:rFonts w:ascii="Arial" w:hAnsi="Arial" w:cs="Arial"/>
          <w:color w:val="000000"/>
        </w:rPr>
        <w:t>Sächsischen</w:t>
      </w:r>
      <w:r w:rsidRPr="008D4BCF">
        <w:rPr>
          <w:rFonts w:ascii="Arial"/>
          <w:color w:val="000000"/>
          <w:spacing w:val="3"/>
        </w:rPr>
        <w:t xml:space="preserve"> </w:t>
      </w:r>
      <w:r w:rsidRPr="008D4BCF">
        <w:rPr>
          <w:rFonts w:ascii="Arial"/>
          <w:color w:val="000000"/>
        </w:rPr>
        <w:t>Staatsministeriums</w:t>
      </w:r>
      <w:r w:rsidRPr="008D4BCF">
        <w:rPr>
          <w:rFonts w:ascii="Arial"/>
          <w:color w:val="000000"/>
          <w:spacing w:val="1"/>
        </w:rPr>
        <w:t xml:space="preserve"> </w:t>
      </w:r>
      <w:r w:rsidRPr="008D4BCF">
        <w:rPr>
          <w:rFonts w:ascii="Arial"/>
          <w:color w:val="000000"/>
        </w:rPr>
        <w:t>des</w:t>
      </w:r>
      <w:r w:rsidRPr="008D4BCF">
        <w:rPr>
          <w:rFonts w:ascii="Arial"/>
          <w:color w:val="000000"/>
          <w:spacing w:val="4"/>
        </w:rPr>
        <w:t xml:space="preserve"> </w:t>
      </w:r>
      <w:r w:rsidRPr="008D4BCF">
        <w:rPr>
          <w:rFonts w:ascii="Arial"/>
          <w:color w:val="000000"/>
        </w:rPr>
        <w:t>Innern</w:t>
      </w:r>
      <w:r w:rsidRPr="008D4BCF">
        <w:rPr>
          <w:rFonts w:ascii="Arial"/>
          <w:color w:val="000000"/>
          <w:spacing w:val="4"/>
        </w:rPr>
        <w:t xml:space="preserve"> </w:t>
      </w:r>
      <w:r w:rsidRPr="008D4BCF">
        <w:rPr>
          <w:rFonts w:ascii="Arial"/>
          <w:color w:val="000000"/>
        </w:rPr>
        <w:t>und</w:t>
      </w:r>
      <w:r w:rsidRPr="008D4BCF">
        <w:rPr>
          <w:rFonts w:ascii="Arial"/>
          <w:color w:val="000000"/>
          <w:spacing w:val="3"/>
        </w:rPr>
        <w:t xml:space="preserve"> </w:t>
      </w:r>
      <w:r w:rsidRPr="008D4BCF">
        <w:rPr>
          <w:rFonts w:ascii="Arial"/>
          <w:color w:val="000000"/>
          <w:spacing w:val="-1"/>
        </w:rPr>
        <w:t>des</w:t>
      </w:r>
      <w:r w:rsidRPr="008D4BCF">
        <w:rPr>
          <w:rFonts w:ascii="Arial"/>
          <w:color w:val="000000"/>
          <w:spacing w:val="5"/>
        </w:rPr>
        <w:t xml:space="preserve"> </w:t>
      </w:r>
      <w:r w:rsidRPr="008D4BCF">
        <w:rPr>
          <w:rFonts w:ascii="Arial" w:hAnsi="Arial" w:cs="Arial"/>
          <w:color w:val="000000"/>
        </w:rPr>
        <w:t>Sächsischen</w:t>
      </w:r>
      <w:r w:rsidRPr="008D4BCF">
        <w:rPr>
          <w:rFonts w:ascii="Arial"/>
          <w:color w:val="000000"/>
          <w:spacing w:val="3"/>
        </w:rPr>
        <w:t xml:space="preserve"> </w:t>
      </w:r>
      <w:r w:rsidRPr="008D4BCF">
        <w:rPr>
          <w:rFonts w:ascii="Arial"/>
          <w:color w:val="000000"/>
        </w:rPr>
        <w:t>Staatsministeriums</w:t>
      </w:r>
    </w:p>
    <w:p w:rsidR="007543CB" w:rsidRPr="008D4BCF" w:rsidRDefault="007543CB" w:rsidP="009E435B">
      <w:pPr>
        <w:pStyle w:val="Listenabsatz"/>
        <w:spacing w:after="0" w:line="240" w:lineRule="auto"/>
        <w:ind w:right="-709"/>
        <w:rPr>
          <w:rFonts w:ascii="Arial"/>
          <w:color w:val="000000"/>
          <w:spacing w:val="-1"/>
        </w:rPr>
      </w:pPr>
      <w:r w:rsidRPr="008D4BCF">
        <w:rPr>
          <w:rFonts w:ascii="Arial"/>
          <w:color w:val="000000"/>
        </w:rPr>
        <w:t xml:space="preserve">  </w:t>
      </w:r>
      <w:r w:rsidRPr="008D4BCF">
        <w:rPr>
          <w:rFonts w:ascii="Arial" w:hAnsi="Arial" w:cs="Arial"/>
          <w:color w:val="000000"/>
          <w:spacing w:val="1"/>
        </w:rPr>
        <w:t>für</w:t>
      </w:r>
      <w:r w:rsidRPr="008D4BCF">
        <w:rPr>
          <w:rFonts w:ascii="Arial"/>
          <w:color w:val="000000"/>
          <w:spacing w:val="15"/>
        </w:rPr>
        <w:t xml:space="preserve"> </w:t>
      </w:r>
      <w:r w:rsidRPr="008D4BCF">
        <w:rPr>
          <w:rFonts w:ascii="Arial"/>
          <w:color w:val="000000"/>
        </w:rPr>
        <w:t>Wirtschaft</w:t>
      </w:r>
      <w:r w:rsidRPr="008D4BCF">
        <w:rPr>
          <w:rFonts w:ascii="Arial"/>
          <w:color w:val="000000"/>
          <w:spacing w:val="21"/>
        </w:rPr>
        <w:t xml:space="preserve"> </w:t>
      </w:r>
      <w:r w:rsidRPr="008D4BCF">
        <w:rPr>
          <w:rFonts w:ascii="Arial"/>
          <w:color w:val="000000"/>
        </w:rPr>
        <w:t>und</w:t>
      </w:r>
      <w:r w:rsidRPr="008D4BCF">
        <w:rPr>
          <w:rFonts w:ascii="Arial"/>
          <w:color w:val="000000"/>
          <w:spacing w:val="20"/>
        </w:rPr>
        <w:t xml:space="preserve"> </w:t>
      </w:r>
      <w:r w:rsidRPr="008D4BCF">
        <w:rPr>
          <w:rFonts w:ascii="Arial"/>
          <w:color w:val="000000"/>
          <w:spacing w:val="-1"/>
        </w:rPr>
        <w:t>Arbeit</w:t>
      </w:r>
      <w:r w:rsidRPr="008D4BCF">
        <w:rPr>
          <w:rFonts w:ascii="Arial"/>
          <w:color w:val="000000"/>
          <w:spacing w:val="22"/>
        </w:rPr>
        <w:t xml:space="preserve"> </w:t>
      </w:r>
      <w:r w:rsidRPr="008D4BCF">
        <w:rPr>
          <w:rFonts w:ascii="Arial"/>
          <w:color w:val="000000"/>
          <w:spacing w:val="-1"/>
        </w:rPr>
        <w:t>zur</w:t>
      </w:r>
      <w:r w:rsidRPr="008D4BCF">
        <w:rPr>
          <w:rFonts w:ascii="Arial"/>
          <w:color w:val="000000"/>
          <w:spacing w:val="24"/>
        </w:rPr>
        <w:t xml:space="preserve"> </w:t>
      </w:r>
      <w:r w:rsidRPr="008D4BCF">
        <w:rPr>
          <w:rFonts w:ascii="Arial"/>
          <w:color w:val="000000"/>
        </w:rPr>
        <w:t>Schulwegsicherung</w:t>
      </w:r>
      <w:r w:rsidRPr="008D4BCF">
        <w:rPr>
          <w:rFonts w:ascii="Arial"/>
          <w:color w:val="000000"/>
          <w:spacing w:val="23"/>
        </w:rPr>
        <w:t xml:space="preserve"> </w:t>
      </w:r>
      <w:r w:rsidRPr="008D4BCF">
        <w:rPr>
          <w:rFonts w:ascii="Arial"/>
          <w:color w:val="000000"/>
        </w:rPr>
        <w:t>und</w:t>
      </w:r>
      <w:r w:rsidRPr="008D4BCF">
        <w:rPr>
          <w:rFonts w:ascii="Arial"/>
          <w:color w:val="000000"/>
          <w:spacing w:val="20"/>
        </w:rPr>
        <w:t xml:space="preserve"> </w:t>
      </w:r>
      <w:r w:rsidRPr="008D4BCF">
        <w:rPr>
          <w:rFonts w:ascii="Arial" w:hAnsi="Arial" w:cs="Arial"/>
          <w:color w:val="000000"/>
        </w:rPr>
        <w:t>Beförderung</w:t>
      </w:r>
      <w:r w:rsidRPr="008D4BCF">
        <w:rPr>
          <w:rFonts w:ascii="Arial"/>
          <w:color w:val="000000"/>
          <w:spacing w:val="23"/>
        </w:rPr>
        <w:t xml:space="preserve"> </w:t>
      </w:r>
      <w:r w:rsidRPr="008D4BCF">
        <w:rPr>
          <w:rFonts w:ascii="Arial"/>
          <w:color w:val="000000"/>
          <w:spacing w:val="-1"/>
        </w:rPr>
        <w:t>von</w:t>
      </w:r>
      <w:r w:rsidRPr="008D4BCF">
        <w:rPr>
          <w:rFonts w:ascii="Arial"/>
          <w:color w:val="000000"/>
          <w:spacing w:val="23"/>
        </w:rPr>
        <w:t xml:space="preserve"> </w:t>
      </w:r>
      <w:r w:rsidRPr="008D4BCF">
        <w:rPr>
          <w:rFonts w:ascii="Arial" w:hAnsi="Arial" w:cs="Arial"/>
          <w:color w:val="000000"/>
        </w:rPr>
        <w:t>Schülern</w:t>
      </w:r>
      <w:r w:rsidRPr="008D4BCF">
        <w:rPr>
          <w:rFonts w:ascii="Arial"/>
          <w:color w:val="000000"/>
          <w:spacing w:val="24"/>
        </w:rPr>
        <w:t xml:space="preserve"> </w:t>
      </w:r>
      <w:r w:rsidRPr="008D4BCF">
        <w:rPr>
          <w:rFonts w:ascii="Arial"/>
          <w:color w:val="000000"/>
          <w:spacing w:val="-1"/>
        </w:rPr>
        <w:t>von</w:t>
      </w:r>
    </w:p>
    <w:p w:rsidR="007543CB" w:rsidRPr="008D4BCF" w:rsidRDefault="007543CB" w:rsidP="009E435B">
      <w:pPr>
        <w:pStyle w:val="Listenabsatz"/>
        <w:spacing w:after="0" w:line="240" w:lineRule="auto"/>
        <w:ind w:right="-709"/>
        <w:rPr>
          <w:rFonts w:ascii="Arial"/>
          <w:color w:val="000000"/>
        </w:rPr>
      </w:pPr>
      <w:r w:rsidRPr="008D4BCF">
        <w:rPr>
          <w:rFonts w:ascii="Arial"/>
          <w:color w:val="000000"/>
          <w:spacing w:val="-1"/>
        </w:rPr>
        <w:t xml:space="preserve">  </w:t>
      </w:r>
      <w:r w:rsidRPr="008D4BCF">
        <w:rPr>
          <w:rFonts w:ascii="Arial"/>
          <w:color w:val="000000"/>
        </w:rPr>
        <w:t>einem</w:t>
      </w:r>
      <w:r w:rsidRPr="008D4BCF">
        <w:rPr>
          <w:rFonts w:ascii="Arial"/>
          <w:color w:val="000000"/>
          <w:spacing w:val="5"/>
        </w:rPr>
        <w:t xml:space="preserve"> </w:t>
      </w:r>
      <w:r w:rsidRPr="008D4BCF">
        <w:rPr>
          <w:rFonts w:ascii="Arial"/>
          <w:color w:val="000000"/>
        </w:rPr>
        <w:t>unzumutbaren</w:t>
      </w:r>
      <w:r w:rsidRPr="008D4BCF">
        <w:rPr>
          <w:rFonts w:ascii="Arial"/>
          <w:color w:val="000000"/>
          <w:spacing w:val="-1"/>
        </w:rPr>
        <w:t xml:space="preserve"> </w:t>
      </w:r>
      <w:r w:rsidRPr="008D4BCF">
        <w:rPr>
          <w:rFonts w:ascii="Arial" w:hAnsi="Arial" w:cs="Arial"/>
          <w:color w:val="000000"/>
        </w:rPr>
        <w:t>fußläufigen</w:t>
      </w:r>
      <w:r w:rsidRPr="008D4BCF">
        <w:rPr>
          <w:rFonts w:ascii="Arial"/>
          <w:color w:val="000000"/>
          <w:spacing w:val="1"/>
        </w:rPr>
        <w:t xml:space="preserve"> </w:t>
      </w:r>
      <w:r w:rsidRPr="008D4BCF">
        <w:rPr>
          <w:rFonts w:ascii="Arial"/>
          <w:color w:val="000000"/>
        </w:rPr>
        <w:t>Schulweg</w:t>
      </w:r>
      <w:r w:rsidRPr="008D4BCF">
        <w:rPr>
          <w:rFonts w:ascii="Arial"/>
          <w:color w:val="000000"/>
          <w:spacing w:val="6"/>
        </w:rPr>
        <w:t xml:space="preserve"> </w:t>
      </w:r>
      <w:r w:rsidRPr="008D4BCF">
        <w:rPr>
          <w:rFonts w:ascii="Arial"/>
          <w:color w:val="000000"/>
        </w:rPr>
        <w:t>ausgegangen</w:t>
      </w:r>
      <w:r w:rsidRPr="008D4BCF">
        <w:rPr>
          <w:rFonts w:ascii="Arial"/>
          <w:color w:val="000000"/>
          <w:spacing w:val="1"/>
        </w:rPr>
        <w:t xml:space="preserve"> </w:t>
      </w:r>
      <w:r w:rsidRPr="008D4BCF">
        <w:rPr>
          <w:rFonts w:ascii="Arial"/>
          <w:color w:val="000000"/>
          <w:spacing w:val="-1"/>
        </w:rPr>
        <w:t>wird,</w:t>
      </w:r>
      <w:r w:rsidRPr="008D4BCF">
        <w:rPr>
          <w:rFonts w:ascii="Arial"/>
          <w:color w:val="000000"/>
          <w:spacing w:val="5"/>
        </w:rPr>
        <w:t xml:space="preserve"> </w:t>
      </w:r>
      <w:r w:rsidRPr="008D4BCF">
        <w:rPr>
          <w:rFonts w:ascii="Arial" w:hAnsi="Arial" w:cs="Arial"/>
          <w:color w:val="000000"/>
          <w:spacing w:val="-1"/>
        </w:rPr>
        <w:t>über</w:t>
      </w:r>
      <w:r w:rsidRPr="008D4BCF">
        <w:rPr>
          <w:rFonts w:ascii="Arial"/>
          <w:color w:val="000000"/>
          <w:spacing w:val="2"/>
        </w:rPr>
        <w:t xml:space="preserve"> </w:t>
      </w:r>
      <w:r w:rsidRPr="008D4BCF">
        <w:rPr>
          <w:rFonts w:ascii="Arial"/>
          <w:color w:val="000000"/>
        </w:rPr>
        <w:t>das</w:t>
      </w:r>
      <w:r w:rsidRPr="008D4BCF">
        <w:rPr>
          <w:rFonts w:ascii="Arial"/>
          <w:color w:val="000000"/>
          <w:spacing w:val="1"/>
        </w:rPr>
        <w:t xml:space="preserve"> </w:t>
      </w:r>
      <w:r w:rsidRPr="008D4BCF">
        <w:rPr>
          <w:rFonts w:ascii="Arial"/>
          <w:color w:val="000000"/>
        </w:rPr>
        <w:t>Fahrplantool</w:t>
      </w:r>
    </w:p>
    <w:p w:rsidR="007543CB" w:rsidRPr="008D4BCF" w:rsidRDefault="007543CB" w:rsidP="009E435B">
      <w:pPr>
        <w:pStyle w:val="Listenabsatz"/>
        <w:spacing w:after="0" w:line="240" w:lineRule="auto"/>
        <w:ind w:right="-709"/>
        <w:rPr>
          <w:rFonts w:ascii="Arial"/>
          <w:color w:val="000000"/>
        </w:rPr>
      </w:pPr>
      <w:r w:rsidRPr="008D4BCF">
        <w:rPr>
          <w:rFonts w:ascii="Arial"/>
          <w:color w:val="000000"/>
        </w:rPr>
        <w:t xml:space="preserve">  des</w:t>
      </w:r>
      <w:r w:rsidRPr="008D4BCF">
        <w:rPr>
          <w:rFonts w:ascii="Arial"/>
          <w:color w:val="000000"/>
          <w:spacing w:val="1"/>
        </w:rPr>
        <w:t xml:space="preserve"> </w:t>
      </w:r>
      <w:r w:rsidRPr="008D4BCF">
        <w:rPr>
          <w:rFonts w:ascii="Arial" w:hAnsi="Arial" w:cs="Arial"/>
          <w:color w:val="000000"/>
        </w:rPr>
        <w:t>zuständigen</w:t>
      </w:r>
      <w:r w:rsidRPr="008D4BCF">
        <w:rPr>
          <w:rFonts w:ascii="Arial"/>
          <w:color w:val="000000"/>
          <w:spacing w:val="-2"/>
        </w:rPr>
        <w:t xml:space="preserve"> </w:t>
      </w:r>
      <w:r w:rsidRPr="008D4BCF">
        <w:rPr>
          <w:rFonts w:ascii="Arial"/>
          <w:color w:val="000000"/>
        </w:rPr>
        <w:t>Verkehrsverbundes.</w:t>
      </w:r>
    </w:p>
    <w:p w:rsidR="007543CB" w:rsidRPr="008D4BCF" w:rsidRDefault="007543CB" w:rsidP="009E435B">
      <w:pPr>
        <w:pStyle w:val="Listenabsatz"/>
        <w:spacing w:after="0" w:line="240" w:lineRule="auto"/>
        <w:ind w:right="-709"/>
        <w:rPr>
          <w:rFonts w:ascii="Arial"/>
          <w:color w:val="000000"/>
        </w:rPr>
      </w:pPr>
    </w:p>
    <w:p w:rsidR="008D4BCF" w:rsidRPr="008D4BCF" w:rsidRDefault="008D4BCF" w:rsidP="008D4BCF">
      <w:pPr>
        <w:pStyle w:val="Listenabsatz"/>
        <w:numPr>
          <w:ilvl w:val="0"/>
          <w:numId w:val="1"/>
        </w:numPr>
        <w:spacing w:after="0" w:line="240" w:lineRule="auto"/>
        <w:ind w:right="-709"/>
      </w:pPr>
      <w:r w:rsidRPr="008D4BCF">
        <w:rPr>
          <w:rFonts w:ascii="Arial" w:hAnsi="Arial" w:cs="Arial"/>
          <w:color w:val="000000"/>
        </w:rPr>
        <w:t>Schüler</w:t>
      </w:r>
      <w:r w:rsidRPr="008D4BCF">
        <w:rPr>
          <w:rFonts w:ascii="Arial"/>
          <w:color w:val="000000"/>
          <w:spacing w:val="-1"/>
        </w:rPr>
        <w:t xml:space="preserve"> mit</w:t>
      </w:r>
      <w:r w:rsidRPr="008D4BCF">
        <w:rPr>
          <w:rFonts w:ascii="Arial"/>
          <w:color w:val="000000"/>
          <w:spacing w:val="4"/>
        </w:rPr>
        <w:t xml:space="preserve"> </w:t>
      </w:r>
      <w:r w:rsidRPr="008D4BCF">
        <w:rPr>
          <w:rFonts w:ascii="Arial" w:hAnsi="Arial" w:cs="Arial"/>
          <w:b/>
          <w:color w:val="000000"/>
        </w:rPr>
        <w:t>sonderpädagogischem</w:t>
      </w:r>
      <w:r w:rsidRPr="008D4BCF">
        <w:rPr>
          <w:rFonts w:ascii="Arial"/>
          <w:b/>
          <w:color w:val="000000"/>
        </w:rPr>
        <w:t xml:space="preserve"> </w:t>
      </w:r>
      <w:r w:rsidRPr="008D4BCF">
        <w:rPr>
          <w:rFonts w:ascii="Arial" w:hAnsi="Arial" w:cs="Arial"/>
          <w:b/>
          <w:color w:val="000000"/>
        </w:rPr>
        <w:t>Förderbedarf</w:t>
      </w:r>
      <w:r w:rsidRPr="008D4BCF">
        <w:rPr>
          <w:rFonts w:ascii="Arial"/>
          <w:color w:val="000000"/>
        </w:rPr>
        <w:t xml:space="preserve">, </w:t>
      </w:r>
      <w:r w:rsidRPr="008D4BCF">
        <w:rPr>
          <w:rFonts w:ascii="Arial"/>
          <w:color w:val="000000"/>
          <w:spacing w:val="-1"/>
        </w:rPr>
        <w:t>soweit</w:t>
      </w:r>
      <w:r w:rsidRPr="008D4BCF">
        <w:rPr>
          <w:rFonts w:ascii="Arial"/>
          <w:color w:val="000000"/>
          <w:spacing w:val="3"/>
        </w:rPr>
        <w:t xml:space="preserve"> </w:t>
      </w:r>
      <w:r w:rsidRPr="008D4BCF">
        <w:rPr>
          <w:rFonts w:ascii="Arial"/>
          <w:color w:val="000000"/>
        </w:rPr>
        <w:t>die</w:t>
      </w:r>
      <w:r w:rsidRPr="008D4BCF">
        <w:rPr>
          <w:rFonts w:ascii="Arial"/>
          <w:color w:val="000000"/>
          <w:spacing w:val="1"/>
        </w:rPr>
        <w:t xml:space="preserve"> </w:t>
      </w:r>
      <w:r w:rsidRPr="008D4BCF">
        <w:rPr>
          <w:rFonts w:ascii="Arial"/>
          <w:color w:val="000000"/>
        </w:rPr>
        <w:t>Inklusionsbedingungen</w:t>
      </w:r>
      <w:r w:rsidRPr="008D4BCF">
        <w:rPr>
          <w:rFonts w:ascii="Arial"/>
          <w:color w:val="000000"/>
          <w:spacing w:val="1"/>
        </w:rPr>
        <w:t xml:space="preserve"> </w:t>
      </w:r>
      <w:r w:rsidRPr="008D4BCF">
        <w:rPr>
          <w:rFonts w:ascii="Arial"/>
          <w:color w:val="000000"/>
          <w:spacing w:val="-2"/>
        </w:rPr>
        <w:t>an</w:t>
      </w:r>
    </w:p>
    <w:p w:rsidR="008D4BCF" w:rsidRPr="008D4BCF" w:rsidRDefault="008D4BCF" w:rsidP="008D4BCF">
      <w:pPr>
        <w:pStyle w:val="Listenabsatz"/>
        <w:spacing w:after="0" w:line="240" w:lineRule="auto"/>
        <w:ind w:right="-709"/>
        <w:rPr>
          <w:rFonts w:ascii="Arial"/>
          <w:color w:val="000000"/>
        </w:rPr>
      </w:pPr>
      <w:r w:rsidRPr="008D4BCF">
        <w:rPr>
          <w:rFonts w:ascii="Arial"/>
          <w:color w:val="000000"/>
        </w:rPr>
        <w:t>der</w:t>
      </w:r>
      <w:r w:rsidRPr="008D4BCF">
        <w:rPr>
          <w:rFonts w:ascii="Arial"/>
          <w:color w:val="000000"/>
          <w:spacing w:val="2"/>
        </w:rPr>
        <w:t xml:space="preserve"> </w:t>
      </w:r>
      <w:r w:rsidRPr="008D4BCF">
        <w:rPr>
          <w:rFonts w:ascii="Arial"/>
          <w:color w:val="000000"/>
        </w:rPr>
        <w:t>Schule</w:t>
      </w:r>
      <w:r w:rsidRPr="008D4BCF">
        <w:rPr>
          <w:rFonts w:ascii="Arial"/>
          <w:color w:val="000000"/>
          <w:spacing w:val="1"/>
        </w:rPr>
        <w:t xml:space="preserve"> </w:t>
      </w:r>
      <w:r w:rsidRPr="008D4BCF">
        <w:rPr>
          <w:rFonts w:ascii="Arial" w:hAnsi="Arial" w:cs="Arial"/>
          <w:color w:val="000000"/>
        </w:rPr>
        <w:t>erfüllt</w:t>
      </w:r>
      <w:r w:rsidR="00F061C7">
        <w:rPr>
          <w:rFonts w:ascii="Arial"/>
          <w:color w:val="000000"/>
        </w:rPr>
        <w:t xml:space="preserve"> werden</w:t>
      </w:r>
    </w:p>
    <w:p w:rsidR="008D4BCF" w:rsidRPr="008D4BCF" w:rsidRDefault="008D4BCF" w:rsidP="008D4BCF">
      <w:pPr>
        <w:pStyle w:val="Listenabsatz"/>
        <w:spacing w:after="0" w:line="240" w:lineRule="auto"/>
        <w:ind w:right="-709"/>
        <w:rPr>
          <w:rFonts w:ascii="Arial"/>
          <w:color w:val="000000"/>
        </w:rPr>
      </w:pPr>
    </w:p>
    <w:p w:rsidR="008D4BCF" w:rsidRPr="008D4BCF" w:rsidRDefault="008D4BCF" w:rsidP="008D4BCF">
      <w:pPr>
        <w:pStyle w:val="Listenabsatz"/>
        <w:numPr>
          <w:ilvl w:val="0"/>
          <w:numId w:val="1"/>
        </w:numPr>
        <w:spacing w:after="0" w:line="240" w:lineRule="auto"/>
        <w:ind w:right="-709"/>
      </w:pPr>
      <w:r w:rsidRPr="008D4BCF">
        <w:rPr>
          <w:rFonts w:ascii="Arial"/>
          <w:b/>
          <w:color w:val="000000"/>
        </w:rPr>
        <w:t>Zufallsprinzip</w:t>
      </w:r>
      <w:r w:rsidRPr="008D4BCF">
        <w:rPr>
          <w:rFonts w:ascii="Arial"/>
          <w:b/>
          <w:color w:val="000000"/>
          <w:spacing w:val="110"/>
        </w:rPr>
        <w:t xml:space="preserve"> </w:t>
      </w:r>
      <w:r w:rsidRPr="008D4BCF">
        <w:rPr>
          <w:rFonts w:ascii="Arial"/>
          <w:color w:val="000000"/>
        </w:rPr>
        <w:t>(Losverfahren,</w:t>
      </w:r>
      <w:r w:rsidRPr="008D4BCF">
        <w:rPr>
          <w:rFonts w:ascii="Arial"/>
          <w:color w:val="000000"/>
          <w:spacing w:val="113"/>
        </w:rPr>
        <w:t xml:space="preserve"> </w:t>
      </w:r>
      <w:r w:rsidRPr="008D4BCF">
        <w:rPr>
          <w:rFonts w:ascii="Arial"/>
          <w:color w:val="000000"/>
        </w:rPr>
        <w:t>dieses</w:t>
      </w:r>
      <w:r w:rsidRPr="008D4BCF">
        <w:rPr>
          <w:rFonts w:ascii="Arial"/>
          <w:color w:val="000000"/>
          <w:spacing w:val="107"/>
        </w:rPr>
        <w:t xml:space="preserve"> </w:t>
      </w:r>
      <w:r w:rsidRPr="008D4BCF">
        <w:rPr>
          <w:rFonts w:ascii="Arial"/>
          <w:color w:val="000000"/>
          <w:spacing w:val="1"/>
        </w:rPr>
        <w:t>kommt</w:t>
      </w:r>
      <w:r w:rsidRPr="008D4BCF">
        <w:rPr>
          <w:rFonts w:ascii="Arial"/>
          <w:color w:val="000000"/>
          <w:spacing w:val="112"/>
        </w:rPr>
        <w:t xml:space="preserve"> </w:t>
      </w:r>
      <w:r w:rsidRPr="008D4BCF">
        <w:rPr>
          <w:rFonts w:ascii="Arial"/>
          <w:color w:val="000000"/>
          <w:spacing w:val="-1"/>
        </w:rPr>
        <w:t>nur</w:t>
      </w:r>
      <w:r w:rsidRPr="008D4BCF">
        <w:rPr>
          <w:rFonts w:ascii="Arial"/>
          <w:color w:val="000000"/>
          <w:spacing w:val="114"/>
        </w:rPr>
        <w:t xml:space="preserve"> </w:t>
      </w:r>
      <w:r w:rsidRPr="008D4BCF">
        <w:rPr>
          <w:rFonts w:ascii="Arial"/>
          <w:color w:val="000000"/>
          <w:spacing w:val="-1"/>
        </w:rPr>
        <w:t>zur</w:t>
      </w:r>
      <w:r w:rsidRPr="008D4BCF">
        <w:rPr>
          <w:rFonts w:ascii="Arial"/>
          <w:color w:val="000000"/>
          <w:spacing w:val="113"/>
        </w:rPr>
        <w:t xml:space="preserve"> </w:t>
      </w:r>
      <w:r w:rsidRPr="008D4BCF">
        <w:rPr>
          <w:rFonts w:ascii="Arial"/>
          <w:color w:val="000000"/>
        </w:rPr>
        <w:t>Anwendung,</w:t>
      </w:r>
      <w:r w:rsidRPr="008D4BCF">
        <w:rPr>
          <w:rFonts w:ascii="Arial"/>
          <w:color w:val="000000"/>
          <w:spacing w:val="113"/>
        </w:rPr>
        <w:t xml:space="preserve"> </w:t>
      </w:r>
      <w:r w:rsidRPr="008D4BCF">
        <w:rPr>
          <w:rFonts w:ascii="Arial"/>
          <w:color w:val="000000"/>
        </w:rPr>
        <w:t>sofern</w:t>
      </w:r>
      <w:r w:rsidRPr="008D4BCF">
        <w:rPr>
          <w:rFonts w:ascii="Arial"/>
          <w:color w:val="000000"/>
          <w:spacing w:val="112"/>
        </w:rPr>
        <w:t xml:space="preserve"> </w:t>
      </w:r>
      <w:r w:rsidRPr="008D4BCF">
        <w:rPr>
          <w:rFonts w:ascii="Arial"/>
          <w:color w:val="000000"/>
        </w:rPr>
        <w:t>an</w:t>
      </w:r>
      <w:r w:rsidRPr="008D4BCF">
        <w:rPr>
          <w:rFonts w:ascii="Arial"/>
          <w:color w:val="000000"/>
          <w:spacing w:val="111"/>
        </w:rPr>
        <w:t xml:space="preserve"> </w:t>
      </w:r>
      <w:r w:rsidRPr="008D4BCF">
        <w:rPr>
          <w:rFonts w:ascii="Arial"/>
          <w:color w:val="000000"/>
          <w:spacing w:val="-1"/>
        </w:rPr>
        <w:t>der</w:t>
      </w:r>
    </w:p>
    <w:p w:rsidR="008D4BCF" w:rsidRPr="008D4BCF" w:rsidRDefault="008D4BCF" w:rsidP="008D4BCF">
      <w:pPr>
        <w:spacing w:after="0" w:line="240" w:lineRule="auto"/>
        <w:ind w:left="708" w:right="-709"/>
      </w:pPr>
      <w:r w:rsidRPr="008D4BCF">
        <w:rPr>
          <w:rFonts w:ascii="Arial"/>
          <w:color w:val="000000"/>
        </w:rPr>
        <w:t>der</w:t>
      </w:r>
      <w:r w:rsidRPr="008D4BCF">
        <w:rPr>
          <w:rFonts w:ascii="Arial"/>
          <w:color w:val="000000"/>
          <w:spacing w:val="2"/>
        </w:rPr>
        <w:t xml:space="preserve"> </w:t>
      </w:r>
      <w:r w:rsidRPr="008D4BCF">
        <w:rPr>
          <w:rFonts w:ascii="Arial"/>
          <w:color w:val="000000"/>
        </w:rPr>
        <w:t>Schule</w:t>
      </w:r>
      <w:r w:rsidRPr="008D4BCF">
        <w:rPr>
          <w:rFonts w:ascii="Arial"/>
          <w:color w:val="000000"/>
          <w:spacing w:val="1"/>
        </w:rPr>
        <w:t xml:space="preserve"> </w:t>
      </w:r>
      <w:bookmarkStart w:id="0" w:name="_GoBack"/>
      <w:bookmarkEnd w:id="0"/>
      <w:r w:rsidRPr="008D4BCF">
        <w:rPr>
          <w:rFonts w:ascii="Arial" w:hAnsi="Arial" w:cs="Arial"/>
          <w:color w:val="000000"/>
        </w:rPr>
        <w:t>erfüllt</w:t>
      </w:r>
      <w:r w:rsidRPr="008D4BCF">
        <w:rPr>
          <w:rFonts w:ascii="Arial"/>
          <w:color w:val="000000"/>
        </w:rPr>
        <w:t xml:space="preserve"> werden</w:t>
      </w:r>
    </w:p>
    <w:sectPr w:rsidR="008D4BCF" w:rsidRPr="008D4B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1266"/>
    <w:multiLevelType w:val="hybridMultilevel"/>
    <w:tmpl w:val="D52EDB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66"/>
    <w:rsid w:val="000B30D7"/>
    <w:rsid w:val="00124102"/>
    <w:rsid w:val="001E535E"/>
    <w:rsid w:val="00226765"/>
    <w:rsid w:val="002E58E1"/>
    <w:rsid w:val="00643484"/>
    <w:rsid w:val="006740B4"/>
    <w:rsid w:val="007543CB"/>
    <w:rsid w:val="0078768B"/>
    <w:rsid w:val="00794033"/>
    <w:rsid w:val="008D4BCF"/>
    <w:rsid w:val="008F7589"/>
    <w:rsid w:val="009E435B"/>
    <w:rsid w:val="00C83CA9"/>
    <w:rsid w:val="00D73528"/>
    <w:rsid w:val="00E350BD"/>
    <w:rsid w:val="00E65D23"/>
    <w:rsid w:val="00F061C7"/>
    <w:rsid w:val="00F70766"/>
    <w:rsid w:val="00FB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rsid w:val="001E5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rsid w:val="001E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Nothing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2024-08-12T06:38:00Z</dcterms:created>
  <dcterms:modified xsi:type="dcterms:W3CDTF">2024-08-12T06:39:00Z</dcterms:modified>
</cp:coreProperties>
</file>